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01CB" w14:textId="77777777" w:rsidR="00A336E8" w:rsidRPr="0060173C" w:rsidRDefault="00231CB8" w:rsidP="0060173C">
      <w:pPr>
        <w:jc w:val="center"/>
        <w:rPr>
          <w:b/>
          <w:sz w:val="28"/>
          <w:szCs w:val="28"/>
        </w:rPr>
      </w:pPr>
      <w:r w:rsidRPr="0060173C">
        <w:rPr>
          <w:b/>
          <w:sz w:val="28"/>
          <w:szCs w:val="28"/>
        </w:rPr>
        <w:t>Соглашение</w:t>
      </w:r>
      <w:r w:rsidR="00B33D1F" w:rsidRPr="0060173C">
        <w:rPr>
          <w:b/>
          <w:sz w:val="28"/>
          <w:szCs w:val="28"/>
        </w:rPr>
        <w:t xml:space="preserve"> №</w:t>
      </w:r>
      <w:r w:rsidR="00EE749D" w:rsidRPr="0060173C">
        <w:rPr>
          <w:b/>
          <w:sz w:val="28"/>
          <w:szCs w:val="28"/>
        </w:rPr>
        <w:t xml:space="preserve"> </w:t>
      </w:r>
      <w:r w:rsidR="00BE67E3" w:rsidRPr="0060173C">
        <w:rPr>
          <w:b/>
          <w:sz w:val="28"/>
          <w:szCs w:val="28"/>
        </w:rPr>
        <w:t>4</w:t>
      </w:r>
    </w:p>
    <w:p w14:paraId="72477F24" w14:textId="77777777" w:rsidR="00365A6A" w:rsidRPr="0060173C" w:rsidRDefault="00365A6A" w:rsidP="0060173C">
      <w:pPr>
        <w:jc w:val="center"/>
        <w:rPr>
          <w:rStyle w:val="Exact"/>
          <w:sz w:val="28"/>
          <w:szCs w:val="28"/>
        </w:rPr>
      </w:pPr>
    </w:p>
    <w:p w14:paraId="3BE58356" w14:textId="11231441" w:rsidR="00A827E1" w:rsidRPr="0060173C" w:rsidRDefault="00A827E1" w:rsidP="0060173C">
      <w:pPr>
        <w:jc w:val="center"/>
        <w:rPr>
          <w:rStyle w:val="Exact"/>
          <w:sz w:val="28"/>
          <w:szCs w:val="28"/>
        </w:rPr>
      </w:pPr>
      <w:r w:rsidRPr="0060173C">
        <w:rPr>
          <w:rStyle w:val="Exact"/>
          <w:sz w:val="28"/>
          <w:szCs w:val="28"/>
        </w:rPr>
        <w:t>о предоставлении ин</w:t>
      </w:r>
      <w:r w:rsidR="00291AFC">
        <w:rPr>
          <w:rStyle w:val="Exact"/>
          <w:sz w:val="28"/>
          <w:szCs w:val="28"/>
        </w:rPr>
        <w:t>ого</w:t>
      </w:r>
      <w:r w:rsidRPr="0060173C">
        <w:rPr>
          <w:rStyle w:val="Exact"/>
          <w:sz w:val="28"/>
          <w:szCs w:val="28"/>
        </w:rPr>
        <w:t xml:space="preserve"> межбюджет</w:t>
      </w:r>
      <w:r w:rsidR="00291AFC">
        <w:rPr>
          <w:rStyle w:val="Exact"/>
          <w:sz w:val="28"/>
          <w:szCs w:val="28"/>
        </w:rPr>
        <w:t>ного</w:t>
      </w:r>
      <w:r w:rsidRPr="0060173C">
        <w:rPr>
          <w:rStyle w:val="Exact"/>
          <w:sz w:val="28"/>
          <w:szCs w:val="28"/>
        </w:rPr>
        <w:t xml:space="preserve"> трансферт</w:t>
      </w:r>
      <w:r w:rsidR="00291AFC">
        <w:rPr>
          <w:rStyle w:val="Exact"/>
          <w:sz w:val="28"/>
          <w:szCs w:val="28"/>
        </w:rPr>
        <w:t>а</w:t>
      </w:r>
    </w:p>
    <w:p w14:paraId="6EEC4C70" w14:textId="77777777" w:rsidR="00A827E1" w:rsidRPr="0060173C" w:rsidRDefault="00BE67E3" w:rsidP="0060173C">
      <w:pPr>
        <w:jc w:val="center"/>
        <w:rPr>
          <w:b/>
          <w:sz w:val="28"/>
          <w:szCs w:val="28"/>
        </w:rPr>
      </w:pPr>
      <w:r w:rsidRPr="0060173C">
        <w:rPr>
          <w:rStyle w:val="Exact"/>
          <w:sz w:val="28"/>
          <w:szCs w:val="28"/>
        </w:rPr>
        <w:t xml:space="preserve"> на строительство (реконструкцию), капитальный ремонт, ремонт и содержание автомобильных дорог общего пользования местного значения</w:t>
      </w:r>
      <w:r w:rsidR="00DD3DC2" w:rsidRPr="0060173C">
        <w:rPr>
          <w:rStyle w:val="Exact"/>
          <w:sz w:val="28"/>
          <w:szCs w:val="28"/>
        </w:rPr>
        <w:tab/>
      </w:r>
    </w:p>
    <w:p w14:paraId="7A3D487D" w14:textId="77777777" w:rsidR="00B33D1F" w:rsidRPr="0060173C" w:rsidRDefault="00B33D1F" w:rsidP="0060173C">
      <w:pPr>
        <w:jc w:val="both"/>
        <w:rPr>
          <w:sz w:val="28"/>
          <w:szCs w:val="28"/>
        </w:rPr>
      </w:pPr>
    </w:p>
    <w:p w14:paraId="1C12E184" w14:textId="77777777" w:rsidR="00231CB8" w:rsidRPr="0060173C" w:rsidRDefault="0091164E" w:rsidP="0060173C">
      <w:pPr>
        <w:jc w:val="both"/>
        <w:rPr>
          <w:sz w:val="28"/>
          <w:szCs w:val="28"/>
        </w:rPr>
      </w:pPr>
      <w:proofErr w:type="spellStart"/>
      <w:r w:rsidRPr="0060173C">
        <w:rPr>
          <w:sz w:val="28"/>
          <w:szCs w:val="28"/>
        </w:rPr>
        <w:t>р.п</w:t>
      </w:r>
      <w:proofErr w:type="spellEnd"/>
      <w:r w:rsidRPr="0060173C">
        <w:rPr>
          <w:sz w:val="28"/>
          <w:szCs w:val="28"/>
        </w:rPr>
        <w:t xml:space="preserve">. </w:t>
      </w:r>
      <w:proofErr w:type="spellStart"/>
      <w:r w:rsidRPr="0060173C">
        <w:rPr>
          <w:sz w:val="28"/>
          <w:szCs w:val="28"/>
        </w:rPr>
        <w:t>Марьяновка</w:t>
      </w:r>
      <w:proofErr w:type="spellEnd"/>
      <w:r w:rsidR="00231CB8" w:rsidRPr="0060173C">
        <w:rPr>
          <w:sz w:val="28"/>
          <w:szCs w:val="28"/>
        </w:rPr>
        <w:t xml:space="preserve">                                             </w:t>
      </w:r>
      <w:r w:rsidR="00C4599D" w:rsidRPr="0060173C">
        <w:rPr>
          <w:sz w:val="28"/>
          <w:szCs w:val="28"/>
        </w:rPr>
        <w:t xml:space="preserve">     </w:t>
      </w:r>
      <w:r w:rsidR="00231CB8" w:rsidRPr="0060173C">
        <w:rPr>
          <w:sz w:val="28"/>
          <w:szCs w:val="28"/>
        </w:rPr>
        <w:t xml:space="preserve">  </w:t>
      </w:r>
      <w:r w:rsidRPr="0060173C">
        <w:rPr>
          <w:sz w:val="28"/>
          <w:szCs w:val="28"/>
        </w:rPr>
        <w:t xml:space="preserve">      </w:t>
      </w:r>
      <w:r w:rsidR="00231CB8" w:rsidRPr="0060173C">
        <w:rPr>
          <w:sz w:val="28"/>
          <w:szCs w:val="28"/>
        </w:rPr>
        <w:t xml:space="preserve">   </w:t>
      </w:r>
      <w:r w:rsidR="001E769A" w:rsidRPr="0060173C">
        <w:rPr>
          <w:sz w:val="28"/>
          <w:szCs w:val="28"/>
        </w:rPr>
        <w:t xml:space="preserve">        </w:t>
      </w:r>
      <w:r w:rsidR="00C93F97" w:rsidRPr="0060173C">
        <w:rPr>
          <w:sz w:val="28"/>
          <w:szCs w:val="28"/>
        </w:rPr>
        <w:t xml:space="preserve">  </w:t>
      </w:r>
      <w:r w:rsidR="000A65D9" w:rsidRPr="0060173C">
        <w:rPr>
          <w:sz w:val="28"/>
          <w:szCs w:val="28"/>
        </w:rPr>
        <w:t xml:space="preserve">     </w:t>
      </w:r>
      <w:r w:rsidR="008731CF" w:rsidRPr="0060173C">
        <w:rPr>
          <w:sz w:val="28"/>
          <w:szCs w:val="28"/>
        </w:rPr>
        <w:t>1 июня</w:t>
      </w:r>
      <w:r w:rsidR="0084641E" w:rsidRPr="0060173C">
        <w:rPr>
          <w:sz w:val="28"/>
          <w:szCs w:val="28"/>
        </w:rPr>
        <w:t xml:space="preserve"> </w:t>
      </w:r>
      <w:r w:rsidR="00C870D2" w:rsidRPr="0060173C">
        <w:rPr>
          <w:sz w:val="28"/>
          <w:szCs w:val="28"/>
        </w:rPr>
        <w:t>20</w:t>
      </w:r>
      <w:r w:rsidR="003E057F" w:rsidRPr="0060173C">
        <w:rPr>
          <w:sz w:val="28"/>
          <w:szCs w:val="28"/>
        </w:rPr>
        <w:t>2</w:t>
      </w:r>
      <w:r w:rsidR="004E21B5" w:rsidRPr="0060173C">
        <w:rPr>
          <w:sz w:val="28"/>
          <w:szCs w:val="28"/>
        </w:rPr>
        <w:t>2</w:t>
      </w:r>
      <w:r w:rsidR="003A67C5" w:rsidRPr="0060173C">
        <w:rPr>
          <w:sz w:val="28"/>
          <w:szCs w:val="28"/>
        </w:rPr>
        <w:t xml:space="preserve"> </w:t>
      </w:r>
      <w:r w:rsidR="00231CB8" w:rsidRPr="0060173C">
        <w:rPr>
          <w:sz w:val="28"/>
          <w:szCs w:val="28"/>
        </w:rPr>
        <w:t>г</w:t>
      </w:r>
      <w:r w:rsidR="0084641E" w:rsidRPr="0060173C">
        <w:rPr>
          <w:sz w:val="28"/>
          <w:szCs w:val="28"/>
        </w:rPr>
        <w:t>ода</w:t>
      </w:r>
    </w:p>
    <w:p w14:paraId="1B625368" w14:textId="77777777" w:rsidR="00C4599D" w:rsidRPr="0060173C" w:rsidRDefault="00C4599D" w:rsidP="0060173C">
      <w:pPr>
        <w:ind w:firstLine="540"/>
        <w:jc w:val="both"/>
        <w:rPr>
          <w:sz w:val="28"/>
          <w:szCs w:val="28"/>
        </w:rPr>
      </w:pPr>
    </w:p>
    <w:p w14:paraId="26267714" w14:textId="77777777" w:rsidR="00365A6A" w:rsidRPr="0060173C" w:rsidRDefault="00365A6A" w:rsidP="0060173C">
      <w:pPr>
        <w:pStyle w:val="22"/>
        <w:spacing w:line="240" w:lineRule="auto"/>
        <w:ind w:firstLine="697"/>
        <w:rPr>
          <w:rStyle w:val="ac"/>
          <w:spacing w:val="0"/>
          <w:sz w:val="28"/>
          <w:szCs w:val="28"/>
        </w:rPr>
      </w:pPr>
    </w:p>
    <w:p w14:paraId="69290EBE" w14:textId="68274ADD" w:rsidR="009E02AF" w:rsidRPr="0060173C" w:rsidRDefault="009E02AF" w:rsidP="00550E0D">
      <w:pPr>
        <w:jc w:val="both"/>
        <w:rPr>
          <w:b/>
          <w:sz w:val="28"/>
          <w:szCs w:val="28"/>
        </w:rPr>
      </w:pPr>
      <w:r w:rsidRPr="0060173C">
        <w:rPr>
          <w:rStyle w:val="ac"/>
          <w:b w:val="0"/>
          <w:spacing w:val="0"/>
          <w:sz w:val="28"/>
          <w:szCs w:val="28"/>
        </w:rPr>
        <w:t>Администрация Марьяновского муниципального района Омской области,</w:t>
      </w:r>
      <w:r w:rsidRPr="0060173C">
        <w:rPr>
          <w:rStyle w:val="ac"/>
          <w:spacing w:val="0"/>
          <w:sz w:val="28"/>
          <w:szCs w:val="28"/>
        </w:rPr>
        <w:t xml:space="preserve"> </w:t>
      </w:r>
      <w:r w:rsidRPr="0060173C">
        <w:rPr>
          <w:sz w:val="28"/>
          <w:szCs w:val="28"/>
        </w:rPr>
        <w:t>именуемая в дальнейшем Сторона 1, в лице Главы Ефименко Аркадия Викторовича</w:t>
      </w:r>
      <w:r w:rsidRPr="0060173C">
        <w:rPr>
          <w:rStyle w:val="ac"/>
          <w:spacing w:val="0"/>
          <w:sz w:val="28"/>
          <w:szCs w:val="28"/>
        </w:rPr>
        <w:t xml:space="preserve">, </w:t>
      </w:r>
      <w:r w:rsidRPr="0060173C">
        <w:rPr>
          <w:sz w:val="28"/>
          <w:szCs w:val="28"/>
        </w:rPr>
        <w:t>действующего на основании Устава</w:t>
      </w:r>
      <w:r w:rsidR="00B33D1F" w:rsidRPr="0060173C">
        <w:rPr>
          <w:sz w:val="28"/>
          <w:szCs w:val="28"/>
        </w:rPr>
        <w:t xml:space="preserve"> Марьяновского муниципального района</w:t>
      </w:r>
      <w:r w:rsidRPr="0060173C">
        <w:rPr>
          <w:sz w:val="28"/>
          <w:szCs w:val="28"/>
        </w:rPr>
        <w:t xml:space="preserve"> с одной стороны, и </w:t>
      </w:r>
      <w:r w:rsidRPr="0060173C">
        <w:rPr>
          <w:rStyle w:val="ac"/>
          <w:b w:val="0"/>
          <w:spacing w:val="0"/>
          <w:sz w:val="28"/>
          <w:szCs w:val="28"/>
        </w:rPr>
        <w:t xml:space="preserve">Администрация </w:t>
      </w:r>
      <w:proofErr w:type="spellStart"/>
      <w:r w:rsidR="00BB4CA2" w:rsidRPr="0060173C">
        <w:rPr>
          <w:rStyle w:val="ac"/>
          <w:b w:val="0"/>
          <w:spacing w:val="0"/>
          <w:sz w:val="28"/>
          <w:szCs w:val="28"/>
        </w:rPr>
        <w:t>Степнинского</w:t>
      </w:r>
      <w:proofErr w:type="spellEnd"/>
      <w:r w:rsidRPr="0060173C">
        <w:rPr>
          <w:rStyle w:val="ac"/>
          <w:b w:val="0"/>
          <w:spacing w:val="0"/>
          <w:sz w:val="28"/>
          <w:szCs w:val="28"/>
        </w:rPr>
        <w:t xml:space="preserve"> сельского поселения Марьяновского муниципального района, им</w:t>
      </w:r>
      <w:r w:rsidRPr="0060173C">
        <w:rPr>
          <w:sz w:val="28"/>
          <w:szCs w:val="28"/>
        </w:rPr>
        <w:t xml:space="preserve">енуемая в дальнейшем Сторона 2, в лице Главы </w:t>
      </w:r>
      <w:proofErr w:type="spellStart"/>
      <w:r w:rsidR="00BB4CA2" w:rsidRPr="0060173C">
        <w:rPr>
          <w:sz w:val="28"/>
          <w:szCs w:val="28"/>
        </w:rPr>
        <w:t>Лепшего</w:t>
      </w:r>
      <w:proofErr w:type="spellEnd"/>
      <w:r w:rsidR="00BB4CA2" w:rsidRPr="0060173C">
        <w:rPr>
          <w:sz w:val="28"/>
          <w:szCs w:val="28"/>
        </w:rPr>
        <w:t xml:space="preserve"> Романа Алексеевича</w:t>
      </w:r>
      <w:r w:rsidRPr="0060173C">
        <w:rPr>
          <w:sz w:val="28"/>
          <w:szCs w:val="28"/>
        </w:rPr>
        <w:t xml:space="preserve">, действующего на основании Устава </w:t>
      </w:r>
      <w:proofErr w:type="spellStart"/>
      <w:r w:rsidR="00BB4CA2" w:rsidRPr="0060173C">
        <w:rPr>
          <w:sz w:val="28"/>
          <w:szCs w:val="28"/>
        </w:rPr>
        <w:t>Степнинского</w:t>
      </w:r>
      <w:proofErr w:type="spellEnd"/>
      <w:r w:rsidR="00B33D1F" w:rsidRPr="0060173C">
        <w:rPr>
          <w:sz w:val="28"/>
          <w:szCs w:val="28"/>
        </w:rPr>
        <w:t xml:space="preserve"> сельского поселения</w:t>
      </w:r>
      <w:r w:rsidRPr="0060173C">
        <w:rPr>
          <w:sz w:val="28"/>
          <w:szCs w:val="28"/>
        </w:rPr>
        <w:t>,  с другой стороны,  в целях предоставления в 20</w:t>
      </w:r>
      <w:r w:rsidR="00B33D1F" w:rsidRPr="0060173C">
        <w:rPr>
          <w:sz w:val="28"/>
          <w:szCs w:val="28"/>
        </w:rPr>
        <w:t>2</w:t>
      </w:r>
      <w:r w:rsidR="004E21B5" w:rsidRPr="0060173C">
        <w:rPr>
          <w:sz w:val="28"/>
          <w:szCs w:val="28"/>
        </w:rPr>
        <w:t>2</w:t>
      </w:r>
      <w:r w:rsidRPr="0060173C">
        <w:rPr>
          <w:sz w:val="28"/>
          <w:szCs w:val="28"/>
        </w:rPr>
        <w:t xml:space="preserve"> году </w:t>
      </w:r>
      <w:r w:rsidR="008731CF" w:rsidRPr="0060173C">
        <w:rPr>
          <w:sz w:val="28"/>
          <w:szCs w:val="28"/>
        </w:rPr>
        <w:t>ин</w:t>
      </w:r>
      <w:r w:rsidR="00291AFC">
        <w:rPr>
          <w:sz w:val="28"/>
          <w:szCs w:val="28"/>
        </w:rPr>
        <w:t>ого</w:t>
      </w:r>
      <w:r w:rsidR="008731CF" w:rsidRPr="0060173C">
        <w:rPr>
          <w:sz w:val="28"/>
          <w:szCs w:val="28"/>
        </w:rPr>
        <w:t xml:space="preserve"> межбюджетн</w:t>
      </w:r>
      <w:r w:rsidR="00291AFC">
        <w:rPr>
          <w:sz w:val="28"/>
          <w:szCs w:val="28"/>
        </w:rPr>
        <w:t>ого</w:t>
      </w:r>
      <w:r w:rsidR="008731CF" w:rsidRPr="0060173C">
        <w:rPr>
          <w:sz w:val="28"/>
          <w:szCs w:val="28"/>
        </w:rPr>
        <w:t xml:space="preserve"> трансферт</w:t>
      </w:r>
      <w:r w:rsidR="00291AFC">
        <w:rPr>
          <w:sz w:val="28"/>
          <w:szCs w:val="28"/>
        </w:rPr>
        <w:t>а</w:t>
      </w:r>
      <w:r w:rsidR="008731CF" w:rsidRPr="0060173C">
        <w:rPr>
          <w:sz w:val="28"/>
          <w:szCs w:val="28"/>
        </w:rPr>
        <w:t xml:space="preserve"> на строительство (реконструкцию), капитальный ремонт, ремонт и содержание автомобильных дорог общего пользования местного значения</w:t>
      </w:r>
      <w:r w:rsidRPr="0060173C">
        <w:rPr>
          <w:sz w:val="28"/>
          <w:szCs w:val="28"/>
        </w:rPr>
        <w:t xml:space="preserve">, руководствуясь </w:t>
      </w:r>
      <w:r w:rsidR="00BE67E3" w:rsidRPr="0060173C">
        <w:rPr>
          <w:sz w:val="28"/>
          <w:szCs w:val="28"/>
        </w:rPr>
        <w:t>Решением Совета Марьяновского муниципального района от 16.12.2021 года № 60/14 «О бюджете Марьяновского муниципального района на 2022 год и на плановый период 2023 и 2024 годов»</w:t>
      </w:r>
      <w:r w:rsidRPr="0060173C">
        <w:rPr>
          <w:sz w:val="28"/>
          <w:szCs w:val="28"/>
        </w:rPr>
        <w:t xml:space="preserve">, </w:t>
      </w:r>
      <w:r w:rsidR="00291AFC" w:rsidRPr="00291AFC">
        <w:rPr>
          <w:sz w:val="28"/>
          <w:szCs w:val="28"/>
        </w:rPr>
        <w:t>Поряд</w:t>
      </w:r>
      <w:r w:rsidR="00291AFC">
        <w:rPr>
          <w:sz w:val="28"/>
          <w:szCs w:val="28"/>
        </w:rPr>
        <w:t>ком</w:t>
      </w:r>
      <w:r w:rsidR="00291AFC" w:rsidRPr="00291AFC">
        <w:rPr>
          <w:sz w:val="28"/>
          <w:szCs w:val="28"/>
        </w:rPr>
        <w:t xml:space="preserve">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городских, сельских поселений Марьяновского муниципального района</w:t>
      </w:r>
      <w:r w:rsidR="00291AFC">
        <w:rPr>
          <w:sz w:val="28"/>
          <w:szCs w:val="28"/>
        </w:rPr>
        <w:t xml:space="preserve"> (далее – Порядок), утвержденным Решением </w:t>
      </w:r>
      <w:r w:rsidR="00291AFC" w:rsidRPr="00291AFC">
        <w:rPr>
          <w:sz w:val="28"/>
          <w:szCs w:val="28"/>
        </w:rPr>
        <w:t xml:space="preserve">Совета Марьяновского муниципального района от </w:t>
      </w:r>
      <w:r w:rsidR="00291AFC">
        <w:rPr>
          <w:sz w:val="28"/>
          <w:szCs w:val="28"/>
        </w:rPr>
        <w:t>02.03</w:t>
      </w:r>
      <w:r w:rsidR="00291AFC" w:rsidRPr="00291AFC">
        <w:rPr>
          <w:sz w:val="28"/>
          <w:szCs w:val="28"/>
        </w:rPr>
        <w:t xml:space="preserve">.2021 года № </w:t>
      </w:r>
      <w:r w:rsidR="00291AFC">
        <w:rPr>
          <w:sz w:val="28"/>
          <w:szCs w:val="28"/>
        </w:rPr>
        <w:t xml:space="preserve">16/4, </w:t>
      </w:r>
      <w:r w:rsidRPr="0060173C">
        <w:rPr>
          <w:sz w:val="28"/>
          <w:szCs w:val="28"/>
        </w:rPr>
        <w:t>заключили настоящее Соглашение о нижеследующем.</w:t>
      </w:r>
    </w:p>
    <w:p w14:paraId="67277F57" w14:textId="77777777" w:rsidR="00F34DDC" w:rsidRPr="0060173C" w:rsidRDefault="00F34DDC" w:rsidP="0060173C">
      <w:pPr>
        <w:ind w:firstLine="540"/>
        <w:jc w:val="both"/>
        <w:rPr>
          <w:sz w:val="28"/>
          <w:szCs w:val="28"/>
        </w:rPr>
      </w:pPr>
    </w:p>
    <w:p w14:paraId="714D1128" w14:textId="77777777" w:rsidR="00F34DDC" w:rsidRPr="0060173C" w:rsidRDefault="00F34DDC" w:rsidP="0060173C">
      <w:pPr>
        <w:ind w:firstLine="540"/>
        <w:jc w:val="center"/>
        <w:rPr>
          <w:b/>
          <w:sz w:val="28"/>
          <w:szCs w:val="28"/>
        </w:rPr>
      </w:pPr>
      <w:bookmarkStart w:id="0" w:name="_Hlk167717"/>
      <w:r w:rsidRPr="0060173C">
        <w:rPr>
          <w:b/>
          <w:sz w:val="28"/>
          <w:szCs w:val="28"/>
        </w:rPr>
        <w:t>1. Предмет соглашения</w:t>
      </w:r>
    </w:p>
    <w:p w14:paraId="34982298" w14:textId="77777777" w:rsidR="00F12359" w:rsidRPr="0060173C" w:rsidRDefault="00F12359" w:rsidP="0060173C">
      <w:pPr>
        <w:ind w:firstLine="540"/>
        <w:jc w:val="center"/>
        <w:rPr>
          <w:sz w:val="28"/>
          <w:szCs w:val="28"/>
        </w:rPr>
      </w:pPr>
    </w:p>
    <w:p w14:paraId="4B73ECD2" w14:textId="13B4992D" w:rsidR="00BB4CA2" w:rsidRPr="0060173C" w:rsidRDefault="000824D9" w:rsidP="0060173C">
      <w:pPr>
        <w:pStyle w:val="ad"/>
        <w:numPr>
          <w:ilvl w:val="1"/>
          <w:numId w:val="34"/>
        </w:numPr>
        <w:ind w:left="0" w:firstLine="709"/>
        <w:jc w:val="both"/>
        <w:rPr>
          <w:rStyle w:val="Exact"/>
          <w:spacing w:val="0"/>
          <w:sz w:val="28"/>
          <w:szCs w:val="28"/>
        </w:rPr>
      </w:pPr>
      <w:r w:rsidRPr="0060173C">
        <w:rPr>
          <w:sz w:val="28"/>
          <w:szCs w:val="28"/>
        </w:rPr>
        <w:t xml:space="preserve">Сторона 1 в соответствии с </w:t>
      </w:r>
      <w:r w:rsidRPr="00291AFC">
        <w:rPr>
          <w:sz w:val="28"/>
          <w:szCs w:val="28"/>
        </w:rPr>
        <w:t>Порядком</w:t>
      </w:r>
      <w:r w:rsidRPr="0060173C">
        <w:rPr>
          <w:sz w:val="28"/>
          <w:szCs w:val="28"/>
        </w:rPr>
        <w:t xml:space="preserve"> предоставляет Стороне 2</w:t>
      </w:r>
      <w:r w:rsidR="008731CF" w:rsidRPr="0060173C">
        <w:rPr>
          <w:sz w:val="28"/>
          <w:szCs w:val="28"/>
        </w:rPr>
        <w:t xml:space="preserve"> </w:t>
      </w:r>
      <w:r w:rsidR="00291AFC">
        <w:rPr>
          <w:sz w:val="28"/>
          <w:szCs w:val="28"/>
        </w:rPr>
        <w:t>и</w:t>
      </w:r>
      <w:r w:rsidR="008731CF" w:rsidRPr="0060173C">
        <w:rPr>
          <w:sz w:val="28"/>
          <w:szCs w:val="28"/>
        </w:rPr>
        <w:t>н</w:t>
      </w:r>
      <w:r w:rsidR="00291AFC">
        <w:rPr>
          <w:sz w:val="28"/>
          <w:szCs w:val="28"/>
        </w:rPr>
        <w:t>ой</w:t>
      </w:r>
      <w:r w:rsidR="008731CF" w:rsidRPr="0060173C">
        <w:rPr>
          <w:sz w:val="28"/>
          <w:szCs w:val="28"/>
        </w:rPr>
        <w:t xml:space="preserve"> межбюджетн</w:t>
      </w:r>
      <w:r w:rsidR="00291AFC">
        <w:rPr>
          <w:sz w:val="28"/>
          <w:szCs w:val="28"/>
        </w:rPr>
        <w:t>ый</w:t>
      </w:r>
      <w:r w:rsidR="008731CF" w:rsidRPr="0060173C">
        <w:rPr>
          <w:sz w:val="28"/>
          <w:szCs w:val="28"/>
        </w:rPr>
        <w:t xml:space="preserve"> трансферт на строительство (реконструкцию), капитальный ремонт, ремонт и содержание автомобильных дорог общего пользования местного значения</w:t>
      </w:r>
      <w:r w:rsidR="0060173C" w:rsidRPr="0060173C">
        <w:rPr>
          <w:rStyle w:val="Exact"/>
          <w:sz w:val="28"/>
          <w:szCs w:val="28"/>
        </w:rPr>
        <w:t xml:space="preserve"> </w:t>
      </w:r>
      <w:r w:rsidR="0060173C" w:rsidRPr="00FA2DA9">
        <w:rPr>
          <w:rStyle w:val="Exact"/>
          <w:b/>
          <w:bCs/>
          <w:sz w:val="28"/>
          <w:szCs w:val="28"/>
        </w:rPr>
        <w:t>для</w:t>
      </w:r>
      <w:r w:rsidR="00FA589C" w:rsidRPr="00FA2DA9">
        <w:rPr>
          <w:rStyle w:val="Exact"/>
          <w:b/>
          <w:bCs/>
          <w:sz w:val="28"/>
          <w:szCs w:val="28"/>
        </w:rPr>
        <w:t xml:space="preserve"> </w:t>
      </w:r>
      <w:r w:rsidR="008731CF" w:rsidRPr="00FA2DA9">
        <w:rPr>
          <w:rStyle w:val="Exact"/>
          <w:b/>
          <w:bCs/>
          <w:sz w:val="28"/>
          <w:szCs w:val="28"/>
        </w:rPr>
        <w:t>ремонт</w:t>
      </w:r>
      <w:r w:rsidR="0060173C" w:rsidRPr="00FA2DA9">
        <w:rPr>
          <w:rStyle w:val="Exact"/>
          <w:b/>
          <w:bCs/>
          <w:sz w:val="28"/>
          <w:szCs w:val="28"/>
        </w:rPr>
        <w:t>а</w:t>
      </w:r>
      <w:r w:rsidR="008731CF" w:rsidRPr="00FA2DA9">
        <w:rPr>
          <w:rStyle w:val="Exact"/>
          <w:b/>
          <w:bCs/>
          <w:sz w:val="28"/>
          <w:szCs w:val="28"/>
        </w:rPr>
        <w:t xml:space="preserve"> </w:t>
      </w:r>
      <w:r w:rsidR="00FA2DA9" w:rsidRPr="00FA2DA9">
        <w:rPr>
          <w:rStyle w:val="Exact"/>
          <w:b/>
          <w:bCs/>
          <w:sz w:val="28"/>
          <w:szCs w:val="28"/>
        </w:rPr>
        <w:t xml:space="preserve">прилегающей </w:t>
      </w:r>
      <w:r w:rsidR="008731CF" w:rsidRPr="00FA2DA9">
        <w:rPr>
          <w:rStyle w:val="Exact"/>
          <w:b/>
          <w:bCs/>
          <w:sz w:val="28"/>
          <w:szCs w:val="28"/>
        </w:rPr>
        <w:t xml:space="preserve">территории Дома культуры в </w:t>
      </w:r>
      <w:proofErr w:type="spellStart"/>
      <w:r w:rsidR="008731CF" w:rsidRPr="00FA2DA9">
        <w:rPr>
          <w:rStyle w:val="Exact"/>
          <w:b/>
          <w:bCs/>
          <w:sz w:val="28"/>
          <w:szCs w:val="28"/>
        </w:rPr>
        <w:t>с.Степное</w:t>
      </w:r>
      <w:proofErr w:type="spellEnd"/>
      <w:r w:rsidR="0060173C" w:rsidRPr="00FA2DA9">
        <w:rPr>
          <w:rStyle w:val="Exact"/>
          <w:b/>
          <w:bCs/>
          <w:sz w:val="28"/>
          <w:szCs w:val="28"/>
        </w:rPr>
        <w:t xml:space="preserve"> Марьяновского района Омской области.</w:t>
      </w:r>
    </w:p>
    <w:p w14:paraId="395118B2" w14:textId="7D415AB9" w:rsidR="000824D9" w:rsidRPr="0060173C" w:rsidRDefault="000824D9" w:rsidP="0060173C">
      <w:pPr>
        <w:pStyle w:val="ad"/>
        <w:numPr>
          <w:ilvl w:val="1"/>
          <w:numId w:val="34"/>
        </w:numPr>
        <w:ind w:left="0" w:firstLine="709"/>
        <w:jc w:val="both"/>
        <w:rPr>
          <w:sz w:val="28"/>
          <w:szCs w:val="28"/>
        </w:rPr>
      </w:pPr>
      <w:r w:rsidRPr="0060173C">
        <w:rPr>
          <w:sz w:val="28"/>
          <w:szCs w:val="28"/>
        </w:rPr>
        <w:t xml:space="preserve"> Предоставляемы</w:t>
      </w:r>
      <w:r w:rsidR="00291AFC">
        <w:rPr>
          <w:sz w:val="28"/>
          <w:szCs w:val="28"/>
        </w:rPr>
        <w:t>й</w:t>
      </w:r>
      <w:r w:rsidRPr="0060173C">
        <w:rPr>
          <w:sz w:val="28"/>
          <w:szCs w:val="28"/>
        </w:rPr>
        <w:t xml:space="preserve"> ин</w:t>
      </w:r>
      <w:r w:rsidR="00291AFC">
        <w:rPr>
          <w:sz w:val="28"/>
          <w:szCs w:val="28"/>
        </w:rPr>
        <w:t>ой</w:t>
      </w:r>
      <w:r w:rsidRPr="0060173C">
        <w:rPr>
          <w:sz w:val="28"/>
          <w:szCs w:val="28"/>
        </w:rPr>
        <w:t xml:space="preserve"> </w:t>
      </w:r>
      <w:r w:rsidRPr="0060173C">
        <w:rPr>
          <w:rStyle w:val="Exact"/>
          <w:spacing w:val="0"/>
          <w:sz w:val="28"/>
          <w:szCs w:val="28"/>
        </w:rPr>
        <w:t>межбюджетны</w:t>
      </w:r>
      <w:r w:rsidR="00291AFC">
        <w:rPr>
          <w:rStyle w:val="Exact"/>
          <w:spacing w:val="0"/>
          <w:sz w:val="28"/>
          <w:szCs w:val="28"/>
        </w:rPr>
        <w:t>й</w:t>
      </w:r>
      <w:r w:rsidRPr="0060173C">
        <w:rPr>
          <w:rStyle w:val="Exact"/>
          <w:spacing w:val="0"/>
          <w:sz w:val="28"/>
          <w:szCs w:val="28"/>
        </w:rPr>
        <w:t xml:space="preserve"> трансферт</w:t>
      </w:r>
      <w:r w:rsidR="0097479D" w:rsidRPr="0060173C">
        <w:rPr>
          <w:sz w:val="28"/>
          <w:szCs w:val="28"/>
        </w:rPr>
        <w:t xml:space="preserve"> име</w:t>
      </w:r>
      <w:r w:rsidR="00291AFC">
        <w:rPr>
          <w:sz w:val="28"/>
          <w:szCs w:val="28"/>
        </w:rPr>
        <w:t>е</w:t>
      </w:r>
      <w:r w:rsidR="0097479D" w:rsidRPr="0060173C">
        <w:rPr>
          <w:sz w:val="28"/>
          <w:szCs w:val="28"/>
        </w:rPr>
        <w:t>т</w:t>
      </w:r>
      <w:r w:rsidRPr="0060173C">
        <w:rPr>
          <w:sz w:val="28"/>
          <w:szCs w:val="28"/>
        </w:rPr>
        <w:t xml:space="preserve"> целевое назначение и не мо</w:t>
      </w:r>
      <w:r w:rsidR="00550E0D">
        <w:rPr>
          <w:sz w:val="28"/>
          <w:szCs w:val="28"/>
        </w:rPr>
        <w:t>же</w:t>
      </w:r>
      <w:r w:rsidRPr="0060173C">
        <w:rPr>
          <w:sz w:val="28"/>
          <w:szCs w:val="28"/>
        </w:rPr>
        <w:t xml:space="preserve">т быть использован на цели, не предусмотренные пунктом </w:t>
      </w:r>
      <w:r w:rsidR="00A37E81" w:rsidRPr="0060173C">
        <w:rPr>
          <w:sz w:val="28"/>
          <w:szCs w:val="28"/>
        </w:rPr>
        <w:t>1</w:t>
      </w:r>
      <w:r w:rsidRPr="0060173C">
        <w:rPr>
          <w:sz w:val="28"/>
          <w:szCs w:val="28"/>
        </w:rPr>
        <w:t xml:space="preserve">.1. </w:t>
      </w:r>
      <w:r w:rsidR="00A37E81" w:rsidRPr="0060173C">
        <w:rPr>
          <w:sz w:val="28"/>
          <w:szCs w:val="28"/>
        </w:rPr>
        <w:t>Соглашения.</w:t>
      </w:r>
    </w:p>
    <w:p w14:paraId="772D276C" w14:textId="324BB91D" w:rsidR="0084641E" w:rsidRDefault="0084641E" w:rsidP="0060173C">
      <w:pPr>
        <w:pStyle w:val="22"/>
        <w:spacing w:line="240" w:lineRule="auto"/>
        <w:rPr>
          <w:b w:val="0"/>
          <w:spacing w:val="0"/>
          <w:sz w:val="28"/>
          <w:szCs w:val="28"/>
        </w:rPr>
      </w:pPr>
      <w:r w:rsidRPr="0060173C">
        <w:rPr>
          <w:b w:val="0"/>
          <w:spacing w:val="0"/>
          <w:sz w:val="28"/>
          <w:szCs w:val="28"/>
        </w:rPr>
        <w:t>1.3. Уполномоченным органом, осуществляющим предоставление ин</w:t>
      </w:r>
      <w:r w:rsidR="00550E0D">
        <w:rPr>
          <w:b w:val="0"/>
          <w:spacing w:val="0"/>
          <w:sz w:val="28"/>
          <w:szCs w:val="28"/>
        </w:rPr>
        <w:t>ого</w:t>
      </w:r>
      <w:r w:rsidRPr="0060173C">
        <w:rPr>
          <w:b w:val="0"/>
          <w:spacing w:val="0"/>
          <w:sz w:val="28"/>
          <w:szCs w:val="28"/>
        </w:rPr>
        <w:t xml:space="preserve"> межбюджетн</w:t>
      </w:r>
      <w:r w:rsidR="00550E0D">
        <w:rPr>
          <w:b w:val="0"/>
          <w:spacing w:val="0"/>
          <w:sz w:val="28"/>
          <w:szCs w:val="28"/>
        </w:rPr>
        <w:t>ого</w:t>
      </w:r>
      <w:r w:rsidRPr="0060173C">
        <w:rPr>
          <w:b w:val="0"/>
          <w:spacing w:val="0"/>
          <w:sz w:val="28"/>
          <w:szCs w:val="28"/>
        </w:rPr>
        <w:t xml:space="preserve"> трансферт</w:t>
      </w:r>
      <w:r w:rsidR="00550E0D">
        <w:rPr>
          <w:b w:val="0"/>
          <w:spacing w:val="0"/>
          <w:sz w:val="28"/>
          <w:szCs w:val="28"/>
        </w:rPr>
        <w:t>а</w:t>
      </w:r>
      <w:r w:rsidRPr="0060173C">
        <w:rPr>
          <w:b w:val="0"/>
          <w:spacing w:val="0"/>
          <w:sz w:val="28"/>
          <w:szCs w:val="28"/>
        </w:rPr>
        <w:t xml:space="preserve"> </w:t>
      </w:r>
      <w:proofErr w:type="spellStart"/>
      <w:r w:rsidR="00DE6991" w:rsidRPr="0060173C">
        <w:rPr>
          <w:b w:val="0"/>
          <w:spacing w:val="0"/>
          <w:sz w:val="28"/>
          <w:szCs w:val="28"/>
        </w:rPr>
        <w:t>Степнинскому</w:t>
      </w:r>
      <w:proofErr w:type="spellEnd"/>
      <w:r w:rsidRPr="0060173C">
        <w:rPr>
          <w:b w:val="0"/>
          <w:spacing w:val="0"/>
          <w:sz w:val="28"/>
          <w:szCs w:val="28"/>
        </w:rPr>
        <w:t xml:space="preserve"> сельскому поселению,</w:t>
      </w:r>
      <w:r w:rsidR="00EA51CA" w:rsidRPr="0060173C">
        <w:rPr>
          <w:b w:val="0"/>
          <w:spacing w:val="0"/>
          <w:sz w:val="28"/>
          <w:szCs w:val="28"/>
        </w:rPr>
        <w:t xml:space="preserve"> контроль за исполнением условий предоставления ин</w:t>
      </w:r>
      <w:r w:rsidR="00550E0D">
        <w:rPr>
          <w:b w:val="0"/>
          <w:spacing w:val="0"/>
          <w:sz w:val="28"/>
          <w:szCs w:val="28"/>
        </w:rPr>
        <w:t>ого</w:t>
      </w:r>
      <w:r w:rsidR="00EA51CA" w:rsidRPr="0060173C">
        <w:rPr>
          <w:b w:val="0"/>
          <w:spacing w:val="0"/>
          <w:sz w:val="28"/>
          <w:szCs w:val="28"/>
        </w:rPr>
        <w:t xml:space="preserve"> межбюджетн</w:t>
      </w:r>
      <w:r w:rsidR="00550E0D">
        <w:rPr>
          <w:b w:val="0"/>
          <w:spacing w:val="0"/>
          <w:sz w:val="28"/>
          <w:szCs w:val="28"/>
        </w:rPr>
        <w:t>ого</w:t>
      </w:r>
      <w:r w:rsidR="00EA51CA" w:rsidRPr="0060173C">
        <w:rPr>
          <w:b w:val="0"/>
          <w:spacing w:val="0"/>
          <w:sz w:val="28"/>
          <w:szCs w:val="28"/>
        </w:rPr>
        <w:t xml:space="preserve"> трансферт</w:t>
      </w:r>
      <w:r w:rsidR="00550E0D">
        <w:rPr>
          <w:b w:val="0"/>
          <w:spacing w:val="0"/>
          <w:sz w:val="28"/>
          <w:szCs w:val="28"/>
        </w:rPr>
        <w:t>а</w:t>
      </w:r>
      <w:r w:rsidR="00EA51CA" w:rsidRPr="0060173C">
        <w:rPr>
          <w:b w:val="0"/>
          <w:spacing w:val="0"/>
          <w:sz w:val="28"/>
          <w:szCs w:val="28"/>
        </w:rPr>
        <w:t xml:space="preserve"> и сбор отчетности по </w:t>
      </w:r>
      <w:r w:rsidR="00550E0D">
        <w:rPr>
          <w:b w:val="0"/>
          <w:spacing w:val="0"/>
          <w:sz w:val="28"/>
          <w:szCs w:val="28"/>
        </w:rPr>
        <w:t>его</w:t>
      </w:r>
      <w:r w:rsidR="00EA51CA" w:rsidRPr="0060173C">
        <w:rPr>
          <w:b w:val="0"/>
          <w:spacing w:val="0"/>
          <w:sz w:val="28"/>
          <w:szCs w:val="28"/>
        </w:rPr>
        <w:t xml:space="preserve"> </w:t>
      </w:r>
      <w:r w:rsidR="00742EBD" w:rsidRPr="0060173C">
        <w:rPr>
          <w:b w:val="0"/>
          <w:spacing w:val="0"/>
          <w:sz w:val="28"/>
          <w:szCs w:val="28"/>
        </w:rPr>
        <w:t xml:space="preserve">целевому </w:t>
      </w:r>
      <w:r w:rsidR="00EA51CA" w:rsidRPr="0060173C">
        <w:rPr>
          <w:b w:val="0"/>
          <w:spacing w:val="0"/>
          <w:sz w:val="28"/>
          <w:szCs w:val="28"/>
        </w:rPr>
        <w:t>использованию,</w:t>
      </w:r>
      <w:r w:rsidRPr="0060173C">
        <w:rPr>
          <w:b w:val="0"/>
          <w:spacing w:val="0"/>
          <w:sz w:val="28"/>
          <w:szCs w:val="28"/>
        </w:rPr>
        <w:t xml:space="preserve"> является </w:t>
      </w:r>
      <w:r w:rsidR="008731CF" w:rsidRPr="0060173C">
        <w:rPr>
          <w:b w:val="0"/>
          <w:spacing w:val="0"/>
          <w:sz w:val="28"/>
          <w:szCs w:val="28"/>
        </w:rPr>
        <w:t xml:space="preserve">Управление </w:t>
      </w:r>
      <w:r w:rsidR="008731CF" w:rsidRPr="0060173C">
        <w:rPr>
          <w:b w:val="0"/>
          <w:spacing w:val="0"/>
          <w:sz w:val="28"/>
          <w:szCs w:val="28"/>
        </w:rPr>
        <w:lastRenderedPageBreak/>
        <w:t>строительства</w:t>
      </w:r>
      <w:r w:rsidR="00CB12E4" w:rsidRPr="0060173C">
        <w:rPr>
          <w:b w:val="0"/>
          <w:spacing w:val="0"/>
          <w:sz w:val="28"/>
          <w:szCs w:val="28"/>
        </w:rPr>
        <w:t>, архитектуры и вопросам ЖКХ</w:t>
      </w:r>
      <w:r w:rsidR="00DE6991" w:rsidRPr="0060173C">
        <w:rPr>
          <w:b w:val="0"/>
          <w:spacing w:val="0"/>
          <w:sz w:val="28"/>
          <w:szCs w:val="28"/>
        </w:rPr>
        <w:t xml:space="preserve"> </w:t>
      </w:r>
      <w:r w:rsidRPr="0060173C">
        <w:rPr>
          <w:b w:val="0"/>
          <w:spacing w:val="0"/>
          <w:sz w:val="28"/>
          <w:szCs w:val="28"/>
        </w:rPr>
        <w:t>Администрации Марьяновского муниципального района.</w:t>
      </w:r>
    </w:p>
    <w:p w14:paraId="1E094D60" w14:textId="77777777" w:rsidR="001205B7" w:rsidRPr="0060173C" w:rsidRDefault="001205B7" w:rsidP="0060173C">
      <w:pPr>
        <w:pStyle w:val="22"/>
        <w:spacing w:line="240" w:lineRule="auto"/>
        <w:rPr>
          <w:b w:val="0"/>
          <w:spacing w:val="0"/>
          <w:sz w:val="28"/>
          <w:szCs w:val="28"/>
        </w:rPr>
      </w:pPr>
    </w:p>
    <w:p w14:paraId="1B6C7D69" w14:textId="77777777" w:rsidR="008C79FC" w:rsidRPr="0060173C" w:rsidRDefault="008C79FC" w:rsidP="0060173C">
      <w:pPr>
        <w:pStyle w:val="22"/>
        <w:spacing w:line="240" w:lineRule="auto"/>
        <w:ind w:firstLine="0"/>
        <w:jc w:val="center"/>
        <w:rPr>
          <w:spacing w:val="0"/>
          <w:sz w:val="28"/>
          <w:szCs w:val="28"/>
        </w:rPr>
      </w:pPr>
      <w:r w:rsidRPr="0060173C">
        <w:rPr>
          <w:bCs w:val="0"/>
          <w:spacing w:val="0"/>
          <w:sz w:val="28"/>
          <w:szCs w:val="28"/>
        </w:rPr>
        <w:t>2</w:t>
      </w:r>
      <w:r w:rsidRPr="0060173C">
        <w:rPr>
          <w:b w:val="0"/>
          <w:bCs w:val="0"/>
          <w:spacing w:val="0"/>
          <w:sz w:val="28"/>
          <w:szCs w:val="28"/>
        </w:rPr>
        <w:t>.</w:t>
      </w:r>
      <w:r w:rsidRPr="0060173C">
        <w:rPr>
          <w:spacing w:val="0"/>
          <w:sz w:val="28"/>
          <w:szCs w:val="28"/>
        </w:rPr>
        <w:t xml:space="preserve"> Условия предоставления иных межбюджетных трансфертов</w:t>
      </w:r>
    </w:p>
    <w:p w14:paraId="2C13F325" w14:textId="77777777" w:rsidR="008C79FC" w:rsidRPr="0060173C" w:rsidRDefault="008C79FC" w:rsidP="0060173C">
      <w:pPr>
        <w:pStyle w:val="22"/>
        <w:spacing w:line="240" w:lineRule="auto"/>
        <w:ind w:firstLine="0"/>
        <w:jc w:val="center"/>
        <w:rPr>
          <w:spacing w:val="0"/>
          <w:sz w:val="28"/>
          <w:szCs w:val="28"/>
        </w:rPr>
      </w:pPr>
    </w:p>
    <w:p w14:paraId="1463AFA8" w14:textId="3AFBC31D" w:rsidR="008C79FC" w:rsidRPr="0060173C" w:rsidRDefault="008C79FC"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2.1. Ин</w:t>
      </w:r>
      <w:r w:rsidR="00AC657F">
        <w:rPr>
          <w:rFonts w:eastAsiaTheme="minorHAnsi"/>
          <w:sz w:val="28"/>
          <w:szCs w:val="28"/>
          <w:lang w:eastAsia="en-US"/>
        </w:rPr>
        <w:t>ой</w:t>
      </w:r>
      <w:r w:rsidRPr="0060173C">
        <w:rPr>
          <w:rFonts w:eastAsiaTheme="minorHAnsi"/>
          <w:sz w:val="28"/>
          <w:szCs w:val="28"/>
          <w:lang w:eastAsia="en-US"/>
        </w:rPr>
        <w:t xml:space="preserve"> межбюджетн</w:t>
      </w:r>
      <w:r w:rsidR="00AC657F">
        <w:rPr>
          <w:rFonts w:eastAsiaTheme="minorHAnsi"/>
          <w:sz w:val="28"/>
          <w:szCs w:val="28"/>
          <w:lang w:eastAsia="en-US"/>
        </w:rPr>
        <w:t>ый</w:t>
      </w:r>
      <w:r w:rsidRPr="0060173C">
        <w:rPr>
          <w:rFonts w:eastAsiaTheme="minorHAnsi"/>
          <w:sz w:val="28"/>
          <w:szCs w:val="28"/>
          <w:lang w:eastAsia="en-US"/>
        </w:rPr>
        <w:t xml:space="preserve"> </w:t>
      </w:r>
      <w:r w:rsidR="0097479D" w:rsidRPr="0060173C">
        <w:rPr>
          <w:rFonts w:eastAsiaTheme="minorHAnsi"/>
          <w:sz w:val="28"/>
          <w:szCs w:val="28"/>
          <w:lang w:eastAsia="en-US"/>
        </w:rPr>
        <w:t>трансферт предоставл</w:t>
      </w:r>
      <w:r w:rsidR="00D30493" w:rsidRPr="0060173C">
        <w:rPr>
          <w:rFonts w:eastAsiaTheme="minorHAnsi"/>
          <w:sz w:val="28"/>
          <w:szCs w:val="28"/>
          <w:lang w:eastAsia="en-US"/>
        </w:rPr>
        <w:t>я</w:t>
      </w:r>
      <w:r w:rsidR="00AC657F">
        <w:rPr>
          <w:rFonts w:eastAsiaTheme="minorHAnsi"/>
          <w:sz w:val="28"/>
          <w:szCs w:val="28"/>
          <w:lang w:eastAsia="en-US"/>
        </w:rPr>
        <w:t>е</w:t>
      </w:r>
      <w:r w:rsidRPr="0060173C">
        <w:rPr>
          <w:rFonts w:eastAsiaTheme="minorHAnsi"/>
          <w:sz w:val="28"/>
          <w:szCs w:val="28"/>
          <w:lang w:eastAsia="en-US"/>
        </w:rPr>
        <w:t>тся при соблюдении следующих условий:</w:t>
      </w:r>
    </w:p>
    <w:p w14:paraId="4260967C" w14:textId="77777777" w:rsidR="006F5F18" w:rsidRPr="0060173C" w:rsidRDefault="006F5F18" w:rsidP="0060173C">
      <w:pPr>
        <w:jc w:val="both"/>
        <w:rPr>
          <w:rFonts w:eastAsiaTheme="minorHAnsi"/>
          <w:sz w:val="28"/>
          <w:szCs w:val="28"/>
          <w:lang w:eastAsia="en-US"/>
        </w:rPr>
      </w:pPr>
      <w:r w:rsidRPr="0060173C">
        <w:rPr>
          <w:rFonts w:eastAsiaTheme="minorHAnsi"/>
          <w:sz w:val="28"/>
          <w:szCs w:val="28"/>
          <w:lang w:eastAsia="en-US"/>
        </w:rPr>
        <w:t xml:space="preserve">         - соблюдени</w:t>
      </w:r>
      <w:r w:rsidR="0097479D" w:rsidRPr="0060173C">
        <w:rPr>
          <w:rFonts w:eastAsiaTheme="minorHAnsi"/>
          <w:sz w:val="28"/>
          <w:szCs w:val="28"/>
          <w:lang w:eastAsia="en-US"/>
        </w:rPr>
        <w:t>е Адми</w:t>
      </w:r>
      <w:r w:rsidR="0084641E" w:rsidRPr="0060173C">
        <w:rPr>
          <w:rFonts w:eastAsiaTheme="minorHAnsi"/>
          <w:sz w:val="28"/>
          <w:szCs w:val="28"/>
          <w:lang w:eastAsia="en-US"/>
        </w:rPr>
        <w:t>ни</w:t>
      </w:r>
      <w:r w:rsidR="0097479D" w:rsidRPr="0060173C">
        <w:rPr>
          <w:rFonts w:eastAsiaTheme="minorHAnsi"/>
          <w:sz w:val="28"/>
          <w:szCs w:val="28"/>
          <w:lang w:eastAsia="en-US"/>
        </w:rPr>
        <w:t xml:space="preserve">страцией </w:t>
      </w:r>
      <w:r w:rsidRPr="0060173C">
        <w:rPr>
          <w:rFonts w:eastAsiaTheme="minorHAnsi"/>
          <w:sz w:val="28"/>
          <w:szCs w:val="28"/>
          <w:lang w:eastAsia="en-US"/>
        </w:rPr>
        <w:t>поселени</w:t>
      </w:r>
      <w:r w:rsidR="0097479D" w:rsidRPr="0060173C">
        <w:rPr>
          <w:rFonts w:eastAsiaTheme="minorHAnsi"/>
          <w:sz w:val="28"/>
          <w:szCs w:val="28"/>
          <w:lang w:eastAsia="en-US"/>
        </w:rPr>
        <w:t>я</w:t>
      </w:r>
      <w:r w:rsidRPr="0060173C">
        <w:rPr>
          <w:rFonts w:eastAsiaTheme="minorHAnsi"/>
          <w:sz w:val="28"/>
          <w:szCs w:val="28"/>
          <w:lang w:eastAsia="en-US"/>
        </w:rPr>
        <w:t xml:space="preserve"> бюджетного законодательства Российской Федерации и законодательства Омской области о налогах и сборах;</w:t>
      </w:r>
    </w:p>
    <w:p w14:paraId="0E79F222" w14:textId="77777777" w:rsidR="006F5F18" w:rsidRPr="0060173C" w:rsidRDefault="006F5F18" w:rsidP="0060173C">
      <w:pPr>
        <w:spacing w:after="160"/>
        <w:jc w:val="both"/>
        <w:rPr>
          <w:rFonts w:eastAsiaTheme="minorHAnsi"/>
          <w:sz w:val="28"/>
          <w:szCs w:val="28"/>
          <w:lang w:eastAsia="en-US"/>
        </w:rPr>
      </w:pPr>
      <w:r w:rsidRPr="0060173C">
        <w:rPr>
          <w:rFonts w:eastAsiaTheme="minorHAnsi"/>
          <w:sz w:val="28"/>
          <w:szCs w:val="28"/>
          <w:lang w:eastAsia="en-US"/>
        </w:rPr>
        <w:t xml:space="preserve">        - соблюдени</w:t>
      </w:r>
      <w:r w:rsidR="0097479D" w:rsidRPr="0060173C">
        <w:rPr>
          <w:rFonts w:eastAsiaTheme="minorHAnsi"/>
          <w:sz w:val="28"/>
          <w:szCs w:val="28"/>
          <w:lang w:eastAsia="en-US"/>
        </w:rPr>
        <w:t>е</w:t>
      </w:r>
      <w:r w:rsidRPr="0060173C">
        <w:rPr>
          <w:rFonts w:eastAsiaTheme="minorHAnsi"/>
          <w:sz w:val="28"/>
          <w:szCs w:val="28"/>
          <w:lang w:eastAsia="en-US"/>
        </w:rPr>
        <w:t xml:space="preserve">    установленных Правительством Омской области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поселений;</w:t>
      </w:r>
    </w:p>
    <w:p w14:paraId="774AC915" w14:textId="77777777" w:rsidR="006F5F18" w:rsidRPr="0060173C" w:rsidRDefault="006F5F18" w:rsidP="0060173C">
      <w:pPr>
        <w:spacing w:after="160"/>
        <w:jc w:val="both"/>
        <w:rPr>
          <w:rFonts w:eastAsiaTheme="minorHAnsi"/>
          <w:sz w:val="28"/>
          <w:szCs w:val="28"/>
          <w:lang w:eastAsia="en-US"/>
        </w:rPr>
      </w:pPr>
      <w:r w:rsidRPr="0060173C">
        <w:rPr>
          <w:rFonts w:eastAsiaTheme="minorHAnsi"/>
          <w:sz w:val="28"/>
          <w:szCs w:val="28"/>
          <w:lang w:eastAsia="en-US"/>
        </w:rPr>
        <w:t xml:space="preserve">      - заключени</w:t>
      </w:r>
      <w:r w:rsidR="0097479D" w:rsidRPr="0060173C">
        <w:rPr>
          <w:rFonts w:eastAsiaTheme="minorHAnsi"/>
          <w:sz w:val="28"/>
          <w:szCs w:val="28"/>
          <w:lang w:eastAsia="en-US"/>
        </w:rPr>
        <w:t>е</w:t>
      </w:r>
      <w:r w:rsidRPr="0060173C">
        <w:rPr>
          <w:rFonts w:eastAsiaTheme="minorHAnsi"/>
          <w:sz w:val="28"/>
          <w:szCs w:val="28"/>
          <w:lang w:eastAsia="en-US"/>
        </w:rPr>
        <w:t xml:space="preserve"> </w:t>
      </w:r>
      <w:r w:rsidR="0097479D" w:rsidRPr="0060173C">
        <w:rPr>
          <w:rFonts w:eastAsiaTheme="minorHAnsi"/>
          <w:sz w:val="28"/>
          <w:szCs w:val="28"/>
          <w:lang w:eastAsia="en-US"/>
        </w:rPr>
        <w:t>Администрацией   поселения</w:t>
      </w:r>
      <w:r w:rsidRPr="0060173C">
        <w:rPr>
          <w:rFonts w:eastAsiaTheme="minorHAnsi"/>
          <w:sz w:val="28"/>
          <w:szCs w:val="28"/>
          <w:lang w:eastAsia="en-US"/>
        </w:rPr>
        <w:t xml:space="preserve"> с Комитетом финансов и контроля Администрации Марьяновского муниципального района соглашений о мерах по социально-экономическому развитию и оздоровлению муниципальных финансов городского (сельского) поселения.</w:t>
      </w:r>
    </w:p>
    <w:p w14:paraId="0B111674" w14:textId="77777777" w:rsidR="00365A6A" w:rsidRPr="0060173C" w:rsidRDefault="00365A6A" w:rsidP="0060173C">
      <w:pPr>
        <w:pStyle w:val="22"/>
        <w:spacing w:line="240" w:lineRule="auto"/>
        <w:ind w:firstLine="0"/>
        <w:jc w:val="center"/>
        <w:rPr>
          <w:spacing w:val="0"/>
          <w:sz w:val="28"/>
          <w:szCs w:val="28"/>
        </w:rPr>
      </w:pPr>
    </w:p>
    <w:p w14:paraId="2997224E" w14:textId="154D41F4" w:rsidR="00165E48" w:rsidRPr="0060173C" w:rsidRDefault="00165E48" w:rsidP="0060173C">
      <w:pPr>
        <w:pStyle w:val="22"/>
        <w:spacing w:line="240" w:lineRule="auto"/>
        <w:ind w:firstLine="0"/>
        <w:jc w:val="center"/>
        <w:rPr>
          <w:spacing w:val="0"/>
          <w:sz w:val="28"/>
          <w:szCs w:val="28"/>
        </w:rPr>
      </w:pPr>
      <w:r w:rsidRPr="0060173C">
        <w:rPr>
          <w:spacing w:val="0"/>
          <w:sz w:val="28"/>
          <w:szCs w:val="28"/>
        </w:rPr>
        <w:t>3.</w:t>
      </w:r>
      <w:r w:rsidR="0097479D" w:rsidRPr="0060173C">
        <w:rPr>
          <w:spacing w:val="0"/>
          <w:sz w:val="28"/>
          <w:szCs w:val="28"/>
        </w:rPr>
        <w:t xml:space="preserve"> </w:t>
      </w:r>
      <w:r w:rsidR="00D30493" w:rsidRPr="0060173C">
        <w:rPr>
          <w:spacing w:val="0"/>
          <w:sz w:val="28"/>
          <w:szCs w:val="28"/>
        </w:rPr>
        <w:t>Размер, порядок предоставления ин</w:t>
      </w:r>
      <w:r w:rsidR="006E416B">
        <w:rPr>
          <w:spacing w:val="0"/>
          <w:sz w:val="28"/>
          <w:szCs w:val="28"/>
        </w:rPr>
        <w:t>ого</w:t>
      </w:r>
      <w:r w:rsidR="00D30493" w:rsidRPr="0060173C">
        <w:rPr>
          <w:spacing w:val="0"/>
          <w:sz w:val="28"/>
          <w:szCs w:val="28"/>
        </w:rPr>
        <w:t xml:space="preserve"> межбюджетн</w:t>
      </w:r>
      <w:r w:rsidR="006E416B">
        <w:rPr>
          <w:spacing w:val="0"/>
          <w:sz w:val="28"/>
          <w:szCs w:val="28"/>
        </w:rPr>
        <w:t>ого</w:t>
      </w:r>
      <w:r w:rsidR="00D30493" w:rsidRPr="0060173C">
        <w:rPr>
          <w:spacing w:val="0"/>
          <w:sz w:val="28"/>
          <w:szCs w:val="28"/>
        </w:rPr>
        <w:t xml:space="preserve"> трансферт</w:t>
      </w:r>
      <w:r w:rsidR="006E416B">
        <w:rPr>
          <w:spacing w:val="0"/>
          <w:sz w:val="28"/>
          <w:szCs w:val="28"/>
        </w:rPr>
        <w:t>а</w:t>
      </w:r>
    </w:p>
    <w:p w14:paraId="260BCCB9" w14:textId="77777777" w:rsidR="00165E48" w:rsidRPr="0060173C" w:rsidRDefault="00165E48" w:rsidP="0060173C">
      <w:pPr>
        <w:pStyle w:val="22"/>
        <w:spacing w:line="240" w:lineRule="auto"/>
        <w:ind w:firstLine="0"/>
        <w:jc w:val="center"/>
        <w:rPr>
          <w:spacing w:val="0"/>
          <w:sz w:val="28"/>
          <w:szCs w:val="28"/>
        </w:rPr>
      </w:pPr>
    </w:p>
    <w:p w14:paraId="2DB9AC80" w14:textId="2FF25D2A" w:rsidR="00165E48" w:rsidRPr="0060173C" w:rsidRDefault="00ED191E" w:rsidP="0060173C">
      <w:pPr>
        <w:ind w:firstLine="57"/>
        <w:jc w:val="both"/>
        <w:rPr>
          <w:sz w:val="28"/>
          <w:szCs w:val="28"/>
        </w:rPr>
      </w:pPr>
      <w:r w:rsidRPr="0060173C">
        <w:rPr>
          <w:sz w:val="28"/>
          <w:szCs w:val="28"/>
        </w:rPr>
        <w:t xml:space="preserve">           </w:t>
      </w:r>
      <w:r w:rsidR="00165E48" w:rsidRPr="0060173C">
        <w:rPr>
          <w:sz w:val="28"/>
          <w:szCs w:val="28"/>
        </w:rPr>
        <w:t>3.1. Размер предоставляем</w:t>
      </w:r>
      <w:r w:rsidR="006E416B">
        <w:rPr>
          <w:sz w:val="28"/>
          <w:szCs w:val="28"/>
        </w:rPr>
        <w:t>ого</w:t>
      </w:r>
      <w:r w:rsidR="00165E48" w:rsidRPr="0060173C">
        <w:rPr>
          <w:sz w:val="28"/>
          <w:szCs w:val="28"/>
        </w:rPr>
        <w:t xml:space="preserve"> </w:t>
      </w:r>
      <w:r w:rsidR="00CB12E4" w:rsidRPr="0060173C">
        <w:rPr>
          <w:sz w:val="28"/>
          <w:szCs w:val="28"/>
        </w:rPr>
        <w:t>ин</w:t>
      </w:r>
      <w:r w:rsidR="006E416B">
        <w:rPr>
          <w:sz w:val="28"/>
          <w:szCs w:val="28"/>
        </w:rPr>
        <w:t>ого</w:t>
      </w:r>
      <w:r w:rsidR="00CB12E4" w:rsidRPr="0060173C">
        <w:rPr>
          <w:sz w:val="28"/>
          <w:szCs w:val="28"/>
        </w:rPr>
        <w:t xml:space="preserve"> межбюджетн</w:t>
      </w:r>
      <w:r w:rsidR="006E416B">
        <w:rPr>
          <w:sz w:val="28"/>
          <w:szCs w:val="28"/>
        </w:rPr>
        <w:t>ого</w:t>
      </w:r>
      <w:r w:rsidR="00CB12E4" w:rsidRPr="0060173C">
        <w:rPr>
          <w:sz w:val="28"/>
          <w:szCs w:val="28"/>
        </w:rPr>
        <w:t xml:space="preserve"> трансферт</w:t>
      </w:r>
      <w:r w:rsidR="006E416B">
        <w:rPr>
          <w:sz w:val="28"/>
          <w:szCs w:val="28"/>
        </w:rPr>
        <w:t>а</w:t>
      </w:r>
      <w:r w:rsidR="00CB12E4" w:rsidRPr="0060173C">
        <w:rPr>
          <w:sz w:val="28"/>
          <w:szCs w:val="28"/>
        </w:rPr>
        <w:t xml:space="preserve"> на строительство (реконструкцию), капитальный ремонт, ремонт и содержание автомобильных дорог общего пользования местного значения</w:t>
      </w:r>
      <w:r w:rsidR="00165E48" w:rsidRPr="0060173C">
        <w:rPr>
          <w:sz w:val="28"/>
          <w:szCs w:val="28"/>
        </w:rPr>
        <w:t xml:space="preserve"> из бюджета </w:t>
      </w:r>
      <w:r w:rsidRPr="0060173C">
        <w:rPr>
          <w:sz w:val="28"/>
          <w:szCs w:val="28"/>
        </w:rPr>
        <w:t xml:space="preserve">Марьяновского муниципального района бюджету </w:t>
      </w:r>
      <w:proofErr w:type="spellStart"/>
      <w:r w:rsidR="00BB4CA2" w:rsidRPr="0060173C">
        <w:rPr>
          <w:sz w:val="28"/>
          <w:szCs w:val="28"/>
        </w:rPr>
        <w:t>Степнинского</w:t>
      </w:r>
      <w:proofErr w:type="spellEnd"/>
      <w:r w:rsidRPr="0060173C">
        <w:rPr>
          <w:sz w:val="28"/>
          <w:szCs w:val="28"/>
        </w:rPr>
        <w:t xml:space="preserve"> сельского</w:t>
      </w:r>
      <w:r w:rsidR="005945FF" w:rsidRPr="0060173C">
        <w:rPr>
          <w:sz w:val="28"/>
          <w:szCs w:val="28"/>
        </w:rPr>
        <w:t xml:space="preserve"> </w:t>
      </w:r>
      <w:r w:rsidR="0084641E" w:rsidRPr="0060173C">
        <w:rPr>
          <w:sz w:val="28"/>
          <w:szCs w:val="28"/>
        </w:rPr>
        <w:t>п</w:t>
      </w:r>
      <w:r w:rsidRPr="0060173C">
        <w:rPr>
          <w:sz w:val="28"/>
          <w:szCs w:val="28"/>
        </w:rPr>
        <w:t xml:space="preserve">оселения составляет </w:t>
      </w:r>
      <w:r w:rsidR="00CB12E4" w:rsidRPr="0060173C">
        <w:rPr>
          <w:sz w:val="28"/>
          <w:szCs w:val="28"/>
        </w:rPr>
        <w:t>595 000,00</w:t>
      </w:r>
      <w:r w:rsidR="00EE19F8" w:rsidRPr="0060173C">
        <w:rPr>
          <w:sz w:val="28"/>
          <w:szCs w:val="28"/>
        </w:rPr>
        <w:t xml:space="preserve"> </w:t>
      </w:r>
      <w:r w:rsidR="006F3809" w:rsidRPr="0060173C">
        <w:rPr>
          <w:sz w:val="28"/>
          <w:szCs w:val="28"/>
        </w:rPr>
        <w:t>(</w:t>
      </w:r>
      <w:r w:rsidR="00CB12E4" w:rsidRPr="0060173C">
        <w:rPr>
          <w:sz w:val="28"/>
          <w:szCs w:val="28"/>
        </w:rPr>
        <w:t>Пятьсот девяносто пять</w:t>
      </w:r>
      <w:r w:rsidR="006F3809" w:rsidRPr="0060173C">
        <w:rPr>
          <w:sz w:val="28"/>
          <w:szCs w:val="28"/>
        </w:rPr>
        <w:t xml:space="preserve"> тысяч рублей) 00 копеек.</w:t>
      </w:r>
    </w:p>
    <w:p w14:paraId="471B756E" w14:textId="156C1C0F"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3.2. Предоставление ин</w:t>
      </w:r>
      <w:r w:rsidR="006E416B">
        <w:rPr>
          <w:rFonts w:eastAsiaTheme="minorHAnsi"/>
          <w:sz w:val="28"/>
          <w:szCs w:val="28"/>
          <w:lang w:eastAsia="en-US"/>
        </w:rPr>
        <w:t>ого</w:t>
      </w:r>
      <w:r w:rsidRPr="0060173C">
        <w:rPr>
          <w:rFonts w:eastAsiaTheme="minorHAnsi"/>
          <w:sz w:val="28"/>
          <w:szCs w:val="28"/>
          <w:lang w:eastAsia="en-US"/>
        </w:rPr>
        <w:t xml:space="preserve"> межбюджетн</w:t>
      </w:r>
      <w:r w:rsidR="006E416B">
        <w:rPr>
          <w:rFonts w:eastAsiaTheme="minorHAnsi"/>
          <w:sz w:val="28"/>
          <w:szCs w:val="28"/>
          <w:lang w:eastAsia="en-US"/>
        </w:rPr>
        <w:t>ого</w:t>
      </w:r>
      <w:r w:rsidRPr="0060173C">
        <w:rPr>
          <w:rFonts w:eastAsiaTheme="minorHAnsi"/>
          <w:sz w:val="28"/>
          <w:szCs w:val="28"/>
          <w:lang w:eastAsia="en-US"/>
        </w:rPr>
        <w:t xml:space="preserve"> трансферт</w:t>
      </w:r>
      <w:r w:rsidR="006E416B">
        <w:rPr>
          <w:rFonts w:eastAsiaTheme="minorHAnsi"/>
          <w:sz w:val="28"/>
          <w:szCs w:val="28"/>
          <w:lang w:eastAsia="en-US"/>
        </w:rPr>
        <w:t>а</w:t>
      </w:r>
      <w:r w:rsidRPr="0060173C">
        <w:rPr>
          <w:rFonts w:eastAsiaTheme="minorHAnsi"/>
          <w:sz w:val="28"/>
          <w:szCs w:val="28"/>
          <w:lang w:eastAsia="en-US"/>
        </w:rPr>
        <w:t xml:space="preserve"> осуществляется за счет и в пределах доведенных объемов бюджетных ассигнований на соответствующий период в соответствии с утвержденной сводной бюджетной росписью бюджета </w:t>
      </w:r>
      <w:r w:rsidR="002417BC" w:rsidRPr="0060173C">
        <w:rPr>
          <w:rFonts w:eastAsiaTheme="minorHAnsi"/>
          <w:sz w:val="28"/>
          <w:szCs w:val="28"/>
          <w:lang w:eastAsia="en-US"/>
        </w:rPr>
        <w:t xml:space="preserve">Марьяновского муниципального района </w:t>
      </w:r>
      <w:r w:rsidRPr="0060173C">
        <w:rPr>
          <w:rFonts w:eastAsiaTheme="minorHAnsi"/>
          <w:sz w:val="28"/>
          <w:szCs w:val="28"/>
          <w:lang w:eastAsia="en-US"/>
        </w:rPr>
        <w:t>под фактическую потребность поселения.</w:t>
      </w:r>
    </w:p>
    <w:p w14:paraId="0374C904" w14:textId="3064F4FF"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3.3.  Получатель после подписания настоящего Соглашения</w:t>
      </w:r>
      <w:r w:rsidR="00B40405" w:rsidRPr="0060173C">
        <w:rPr>
          <w:rFonts w:eastAsiaTheme="minorHAnsi"/>
          <w:sz w:val="28"/>
          <w:szCs w:val="28"/>
          <w:lang w:eastAsia="en-US"/>
        </w:rPr>
        <w:t xml:space="preserve"> </w:t>
      </w:r>
      <w:r w:rsidRPr="0060173C">
        <w:rPr>
          <w:rFonts w:eastAsiaTheme="minorHAnsi"/>
          <w:sz w:val="28"/>
          <w:szCs w:val="28"/>
          <w:lang w:eastAsia="en-US"/>
        </w:rPr>
        <w:t xml:space="preserve">направляет </w:t>
      </w:r>
      <w:r w:rsidR="005945FF" w:rsidRPr="0060173C">
        <w:rPr>
          <w:rFonts w:eastAsiaTheme="minorHAnsi"/>
          <w:sz w:val="28"/>
          <w:szCs w:val="28"/>
          <w:lang w:eastAsia="en-US"/>
        </w:rPr>
        <w:t>Стороне 1</w:t>
      </w:r>
      <w:r w:rsidRPr="0060173C">
        <w:rPr>
          <w:rFonts w:eastAsiaTheme="minorHAnsi"/>
          <w:sz w:val="28"/>
          <w:szCs w:val="28"/>
          <w:lang w:eastAsia="en-US"/>
        </w:rPr>
        <w:t xml:space="preserve"> заявку на предоставление ин</w:t>
      </w:r>
      <w:r w:rsidR="006E416B">
        <w:rPr>
          <w:rFonts w:eastAsiaTheme="minorHAnsi"/>
          <w:sz w:val="28"/>
          <w:szCs w:val="28"/>
          <w:lang w:eastAsia="en-US"/>
        </w:rPr>
        <w:t>ого</w:t>
      </w:r>
      <w:r w:rsidRPr="0060173C">
        <w:rPr>
          <w:rFonts w:eastAsiaTheme="minorHAnsi"/>
          <w:sz w:val="28"/>
          <w:szCs w:val="28"/>
          <w:lang w:eastAsia="en-US"/>
        </w:rPr>
        <w:t xml:space="preserve"> межбюджетн</w:t>
      </w:r>
      <w:r w:rsidR="006E416B">
        <w:rPr>
          <w:rFonts w:eastAsiaTheme="minorHAnsi"/>
          <w:sz w:val="28"/>
          <w:szCs w:val="28"/>
          <w:lang w:eastAsia="en-US"/>
        </w:rPr>
        <w:t>ого</w:t>
      </w:r>
      <w:r w:rsidRPr="0060173C">
        <w:rPr>
          <w:rFonts w:eastAsiaTheme="minorHAnsi"/>
          <w:sz w:val="28"/>
          <w:szCs w:val="28"/>
          <w:lang w:eastAsia="en-US"/>
        </w:rPr>
        <w:t xml:space="preserve"> трансферт</w:t>
      </w:r>
      <w:r w:rsidR="006E416B">
        <w:rPr>
          <w:rFonts w:eastAsiaTheme="minorHAnsi"/>
          <w:sz w:val="28"/>
          <w:szCs w:val="28"/>
          <w:lang w:eastAsia="en-US"/>
        </w:rPr>
        <w:t>а</w:t>
      </w:r>
      <w:r w:rsidRPr="0060173C">
        <w:rPr>
          <w:rFonts w:eastAsiaTheme="minorHAnsi"/>
          <w:sz w:val="28"/>
          <w:szCs w:val="28"/>
          <w:lang w:eastAsia="en-US"/>
        </w:rPr>
        <w:t xml:space="preserve"> (далее – заявка) по форме согласно </w:t>
      </w:r>
      <w:r w:rsidR="00350888">
        <w:rPr>
          <w:rFonts w:eastAsiaTheme="minorHAnsi"/>
          <w:sz w:val="28"/>
          <w:szCs w:val="28"/>
          <w:lang w:eastAsia="en-US"/>
        </w:rPr>
        <w:t>п</w:t>
      </w:r>
      <w:r w:rsidRPr="0060173C">
        <w:rPr>
          <w:rFonts w:eastAsiaTheme="minorHAnsi"/>
          <w:sz w:val="28"/>
          <w:szCs w:val="28"/>
          <w:lang w:eastAsia="en-US"/>
        </w:rPr>
        <w:t>риложению к настоящему Соглашению.</w:t>
      </w:r>
    </w:p>
    <w:p w14:paraId="32505FF1" w14:textId="2CBD8A79"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w:t>
      </w:r>
      <w:r w:rsidR="00B40405" w:rsidRPr="0060173C">
        <w:rPr>
          <w:rFonts w:eastAsiaTheme="minorHAnsi"/>
          <w:sz w:val="28"/>
          <w:szCs w:val="28"/>
          <w:lang w:eastAsia="en-US"/>
        </w:rPr>
        <w:t>4</w:t>
      </w:r>
      <w:r w:rsidRPr="0060173C">
        <w:rPr>
          <w:rFonts w:eastAsiaTheme="minorHAnsi"/>
          <w:sz w:val="28"/>
          <w:szCs w:val="28"/>
          <w:lang w:eastAsia="en-US"/>
        </w:rPr>
        <w:t>. </w:t>
      </w:r>
      <w:r w:rsidR="00B40405" w:rsidRPr="0060173C">
        <w:rPr>
          <w:rFonts w:eastAsiaTheme="minorHAnsi"/>
          <w:sz w:val="28"/>
          <w:szCs w:val="28"/>
          <w:lang w:eastAsia="en-US"/>
        </w:rPr>
        <w:t>Сторона 2</w:t>
      </w:r>
      <w:r w:rsidRPr="0060173C">
        <w:rPr>
          <w:rFonts w:eastAsiaTheme="minorHAnsi"/>
          <w:sz w:val="28"/>
          <w:szCs w:val="28"/>
          <w:lang w:eastAsia="en-US"/>
        </w:rPr>
        <w:t xml:space="preserve"> формирует заявки под фактическую потребность в средствах, необходимых для оплаты денежных обязательств по расходам, источником финансового обеспечения которых явля</w:t>
      </w:r>
      <w:r w:rsidR="006E416B">
        <w:rPr>
          <w:rFonts w:eastAsiaTheme="minorHAnsi"/>
          <w:sz w:val="28"/>
          <w:szCs w:val="28"/>
          <w:lang w:eastAsia="en-US"/>
        </w:rPr>
        <w:t>е</w:t>
      </w:r>
      <w:r w:rsidRPr="0060173C">
        <w:rPr>
          <w:rFonts w:eastAsiaTheme="minorHAnsi"/>
          <w:sz w:val="28"/>
          <w:szCs w:val="28"/>
          <w:lang w:eastAsia="en-US"/>
        </w:rPr>
        <w:t>тся ин</w:t>
      </w:r>
      <w:r w:rsidR="006E416B">
        <w:rPr>
          <w:rFonts w:eastAsiaTheme="minorHAnsi"/>
          <w:sz w:val="28"/>
          <w:szCs w:val="28"/>
          <w:lang w:eastAsia="en-US"/>
        </w:rPr>
        <w:t>ой</w:t>
      </w:r>
      <w:r w:rsidRPr="0060173C">
        <w:rPr>
          <w:rFonts w:eastAsiaTheme="minorHAnsi"/>
          <w:sz w:val="28"/>
          <w:szCs w:val="28"/>
          <w:lang w:eastAsia="en-US"/>
        </w:rPr>
        <w:t xml:space="preserve"> межбюджетны</w:t>
      </w:r>
      <w:r w:rsidR="006E416B">
        <w:rPr>
          <w:rFonts w:eastAsiaTheme="minorHAnsi"/>
          <w:sz w:val="28"/>
          <w:szCs w:val="28"/>
          <w:lang w:eastAsia="en-US"/>
        </w:rPr>
        <w:t>й</w:t>
      </w:r>
      <w:r w:rsidRPr="0060173C">
        <w:rPr>
          <w:rFonts w:eastAsiaTheme="minorHAnsi"/>
          <w:sz w:val="28"/>
          <w:szCs w:val="28"/>
          <w:lang w:eastAsia="en-US"/>
        </w:rPr>
        <w:t xml:space="preserve"> трансферт</w:t>
      </w:r>
      <w:r w:rsidR="0084641E" w:rsidRPr="0060173C">
        <w:rPr>
          <w:rFonts w:eastAsiaTheme="minorHAnsi"/>
          <w:sz w:val="28"/>
          <w:szCs w:val="28"/>
          <w:lang w:eastAsia="en-US"/>
        </w:rPr>
        <w:t>.</w:t>
      </w:r>
    </w:p>
    <w:p w14:paraId="507D70F3" w14:textId="77777777" w:rsidR="00165E48" w:rsidRPr="0060173C" w:rsidRDefault="00165E48" w:rsidP="0060173C">
      <w:pPr>
        <w:tabs>
          <w:tab w:val="left" w:pos="567"/>
        </w:tabs>
        <w:autoSpaceDE w:val="0"/>
        <w:autoSpaceDN w:val="0"/>
        <w:adjustRightInd w:val="0"/>
        <w:ind w:firstLine="540"/>
        <w:jc w:val="both"/>
        <w:rPr>
          <w:rFonts w:eastAsiaTheme="minorHAnsi"/>
          <w:sz w:val="28"/>
          <w:szCs w:val="28"/>
          <w:lang w:eastAsia="en-US"/>
        </w:rPr>
      </w:pPr>
      <w:r w:rsidRPr="0060173C">
        <w:rPr>
          <w:rFonts w:eastAsiaTheme="minorHAnsi"/>
          <w:sz w:val="28"/>
          <w:szCs w:val="28"/>
          <w:lang w:eastAsia="en-US"/>
        </w:rPr>
        <w:t xml:space="preserve">  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муниципальным контрактам (договорам) на </w:t>
      </w:r>
      <w:r w:rsidRPr="0060173C">
        <w:rPr>
          <w:rFonts w:eastAsiaTheme="minorHAnsi"/>
          <w:sz w:val="28"/>
          <w:szCs w:val="28"/>
          <w:lang w:eastAsia="en-US"/>
        </w:rPr>
        <w:lastRenderedPageBreak/>
        <w:t>выполнение работ, если предварительная оплата (авансирование) предусмотрена муниципальными контрактами (договорами).</w:t>
      </w:r>
    </w:p>
    <w:p w14:paraId="7762F04B" w14:textId="77777777"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w:t>
      </w:r>
      <w:r w:rsidR="0097479D" w:rsidRPr="0060173C">
        <w:rPr>
          <w:rFonts w:eastAsiaTheme="minorHAnsi"/>
          <w:sz w:val="28"/>
          <w:szCs w:val="28"/>
          <w:lang w:eastAsia="en-US"/>
        </w:rPr>
        <w:t>5</w:t>
      </w:r>
      <w:r w:rsidRPr="0060173C">
        <w:rPr>
          <w:rFonts w:eastAsiaTheme="minorHAnsi"/>
          <w:sz w:val="28"/>
          <w:szCs w:val="28"/>
          <w:lang w:eastAsia="en-US"/>
        </w:rPr>
        <w:t xml:space="preserve">. Последняя заявка подается до </w:t>
      </w:r>
      <w:r w:rsidR="007E4229" w:rsidRPr="0060173C">
        <w:rPr>
          <w:rFonts w:eastAsiaTheme="minorHAnsi"/>
          <w:sz w:val="28"/>
          <w:szCs w:val="28"/>
          <w:lang w:eastAsia="en-US"/>
        </w:rPr>
        <w:t xml:space="preserve">23 </w:t>
      </w:r>
      <w:r w:rsidRPr="0060173C">
        <w:rPr>
          <w:rFonts w:eastAsiaTheme="minorHAnsi"/>
          <w:sz w:val="28"/>
          <w:szCs w:val="28"/>
          <w:lang w:eastAsia="en-US"/>
        </w:rPr>
        <w:t>декабря текущего финансового года с учетом ожидаемой фактической потребности на последнюю дату совершения платежа в текущем финансовом году. Образование кредиторской задолженности по итогам финансового года не допускается.</w:t>
      </w:r>
    </w:p>
    <w:p w14:paraId="29A95B2B" w14:textId="579C3F78" w:rsidR="00165E48" w:rsidRPr="0060173C" w:rsidRDefault="00E36713"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w:t>
      </w:r>
      <w:r w:rsidR="0097479D" w:rsidRPr="0060173C">
        <w:rPr>
          <w:rFonts w:eastAsiaTheme="minorHAnsi"/>
          <w:sz w:val="28"/>
          <w:szCs w:val="28"/>
          <w:lang w:eastAsia="en-US"/>
        </w:rPr>
        <w:t>6</w:t>
      </w:r>
      <w:r w:rsidR="00165E48" w:rsidRPr="0060173C">
        <w:rPr>
          <w:rFonts w:eastAsiaTheme="minorHAnsi"/>
          <w:sz w:val="28"/>
          <w:szCs w:val="28"/>
          <w:lang w:eastAsia="en-US"/>
        </w:rPr>
        <w:t>. </w:t>
      </w:r>
      <w:r w:rsidRPr="0060173C">
        <w:rPr>
          <w:rFonts w:eastAsiaTheme="minorHAnsi"/>
          <w:sz w:val="28"/>
          <w:szCs w:val="28"/>
          <w:lang w:eastAsia="en-US"/>
        </w:rPr>
        <w:t>Сторона 1 рассматривает заявку</w:t>
      </w:r>
      <w:r w:rsidR="00165E48" w:rsidRPr="0060173C">
        <w:rPr>
          <w:rFonts w:eastAsiaTheme="minorHAnsi"/>
          <w:sz w:val="28"/>
          <w:szCs w:val="28"/>
          <w:lang w:eastAsia="en-US"/>
        </w:rPr>
        <w:t xml:space="preserve"> и в случае отсутствия оснований для отказа в перечислении ин</w:t>
      </w:r>
      <w:r w:rsidR="00B0403A">
        <w:rPr>
          <w:rFonts w:eastAsiaTheme="minorHAnsi"/>
          <w:sz w:val="28"/>
          <w:szCs w:val="28"/>
          <w:lang w:eastAsia="en-US"/>
        </w:rPr>
        <w:t>ого</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ого</w:t>
      </w:r>
      <w:r w:rsidR="00165E48" w:rsidRPr="0060173C">
        <w:rPr>
          <w:rFonts w:eastAsiaTheme="minorHAnsi"/>
          <w:sz w:val="28"/>
          <w:szCs w:val="28"/>
          <w:lang w:eastAsia="en-US"/>
        </w:rPr>
        <w:t xml:space="preserve"> трансферт</w:t>
      </w:r>
      <w:r w:rsidR="00B0403A">
        <w:rPr>
          <w:rFonts w:eastAsiaTheme="minorHAnsi"/>
          <w:sz w:val="28"/>
          <w:szCs w:val="28"/>
          <w:lang w:eastAsia="en-US"/>
        </w:rPr>
        <w:t>а</w:t>
      </w:r>
      <w:r w:rsidR="00165E48" w:rsidRPr="0060173C">
        <w:rPr>
          <w:rFonts w:eastAsiaTheme="minorHAnsi"/>
          <w:sz w:val="28"/>
          <w:szCs w:val="28"/>
          <w:lang w:eastAsia="en-US"/>
        </w:rPr>
        <w:t xml:space="preserve"> перечисляет ин</w:t>
      </w:r>
      <w:r w:rsidR="00B0403A">
        <w:rPr>
          <w:rFonts w:eastAsiaTheme="minorHAnsi"/>
          <w:sz w:val="28"/>
          <w:szCs w:val="28"/>
          <w:lang w:eastAsia="en-US"/>
        </w:rPr>
        <w:t>ой</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ый</w:t>
      </w:r>
      <w:r w:rsidR="00165E48" w:rsidRPr="0060173C">
        <w:rPr>
          <w:rFonts w:eastAsiaTheme="minorHAnsi"/>
          <w:sz w:val="28"/>
          <w:szCs w:val="28"/>
          <w:lang w:eastAsia="en-US"/>
        </w:rPr>
        <w:t xml:space="preserve"> трансферт получателю.</w:t>
      </w:r>
    </w:p>
    <w:p w14:paraId="611B4614" w14:textId="04D58653" w:rsidR="00165E48" w:rsidRPr="0060173C" w:rsidRDefault="00E36713"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w:t>
      </w:r>
      <w:r w:rsidR="0097479D" w:rsidRPr="0060173C">
        <w:rPr>
          <w:rFonts w:eastAsiaTheme="minorHAnsi"/>
          <w:sz w:val="28"/>
          <w:szCs w:val="28"/>
          <w:lang w:eastAsia="en-US"/>
        </w:rPr>
        <w:t>7</w:t>
      </w:r>
      <w:r w:rsidR="00165E48" w:rsidRPr="0060173C">
        <w:rPr>
          <w:rFonts w:eastAsiaTheme="minorHAnsi"/>
          <w:sz w:val="28"/>
          <w:szCs w:val="28"/>
          <w:lang w:eastAsia="en-US"/>
        </w:rPr>
        <w:t>. В случае</w:t>
      </w:r>
      <w:r w:rsidRPr="0060173C">
        <w:rPr>
          <w:rFonts w:eastAsiaTheme="minorHAnsi"/>
          <w:sz w:val="28"/>
          <w:szCs w:val="28"/>
          <w:lang w:eastAsia="en-US"/>
        </w:rPr>
        <w:t>,</w:t>
      </w:r>
      <w:r w:rsidR="00165E48" w:rsidRPr="0060173C">
        <w:rPr>
          <w:rFonts w:eastAsiaTheme="minorHAnsi"/>
          <w:sz w:val="28"/>
          <w:szCs w:val="28"/>
          <w:lang w:eastAsia="en-US"/>
        </w:rPr>
        <w:t xml:space="preserve"> если ранее перечисленная сумма ин</w:t>
      </w:r>
      <w:r w:rsidR="00B0403A">
        <w:rPr>
          <w:rFonts w:eastAsiaTheme="minorHAnsi"/>
          <w:sz w:val="28"/>
          <w:szCs w:val="28"/>
          <w:lang w:eastAsia="en-US"/>
        </w:rPr>
        <w:t>ого</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ого</w:t>
      </w:r>
      <w:r w:rsidR="00165E48" w:rsidRPr="0060173C">
        <w:rPr>
          <w:rFonts w:eastAsiaTheme="minorHAnsi"/>
          <w:sz w:val="28"/>
          <w:szCs w:val="28"/>
          <w:lang w:eastAsia="en-US"/>
        </w:rPr>
        <w:t xml:space="preserve"> трансферт</w:t>
      </w:r>
      <w:r w:rsidR="00B0403A">
        <w:rPr>
          <w:rFonts w:eastAsiaTheme="minorHAnsi"/>
          <w:sz w:val="28"/>
          <w:szCs w:val="28"/>
          <w:lang w:eastAsia="en-US"/>
        </w:rPr>
        <w:t>а</w:t>
      </w:r>
      <w:r w:rsidR="00165E48" w:rsidRPr="0060173C">
        <w:rPr>
          <w:rFonts w:eastAsiaTheme="minorHAnsi"/>
          <w:sz w:val="28"/>
          <w:szCs w:val="28"/>
          <w:lang w:eastAsia="en-US"/>
        </w:rPr>
        <w:t xml:space="preserve"> использована не в полном объеме, </w:t>
      </w:r>
      <w:r w:rsidRPr="0060173C">
        <w:rPr>
          <w:rFonts w:eastAsiaTheme="minorHAnsi"/>
          <w:sz w:val="28"/>
          <w:szCs w:val="28"/>
          <w:lang w:eastAsia="en-US"/>
        </w:rPr>
        <w:t xml:space="preserve">Сторона 2 </w:t>
      </w:r>
      <w:r w:rsidR="00165E48" w:rsidRPr="0060173C">
        <w:rPr>
          <w:rFonts w:eastAsiaTheme="minorHAnsi"/>
          <w:sz w:val="28"/>
          <w:szCs w:val="28"/>
          <w:lang w:eastAsia="en-US"/>
        </w:rPr>
        <w:t xml:space="preserve">направляет </w:t>
      </w:r>
      <w:r w:rsidRPr="0060173C">
        <w:rPr>
          <w:rFonts w:eastAsiaTheme="minorHAnsi"/>
          <w:sz w:val="28"/>
          <w:szCs w:val="28"/>
          <w:lang w:eastAsia="en-US"/>
        </w:rPr>
        <w:t>Стороне 1</w:t>
      </w:r>
      <w:r w:rsidR="00165E48" w:rsidRPr="0060173C">
        <w:rPr>
          <w:rFonts w:eastAsiaTheme="minorHAnsi"/>
          <w:sz w:val="28"/>
          <w:szCs w:val="28"/>
          <w:lang w:eastAsia="en-US"/>
        </w:rPr>
        <w:t xml:space="preserve"> заявку с учетом уменьшения ин</w:t>
      </w:r>
      <w:r w:rsidR="00B0403A">
        <w:rPr>
          <w:rFonts w:eastAsiaTheme="minorHAnsi"/>
          <w:sz w:val="28"/>
          <w:szCs w:val="28"/>
          <w:lang w:eastAsia="en-US"/>
        </w:rPr>
        <w:t>ого</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ого</w:t>
      </w:r>
      <w:r w:rsidR="00165E48" w:rsidRPr="0060173C">
        <w:rPr>
          <w:rFonts w:eastAsiaTheme="minorHAnsi"/>
          <w:sz w:val="28"/>
          <w:szCs w:val="28"/>
          <w:lang w:eastAsia="en-US"/>
        </w:rPr>
        <w:t xml:space="preserve"> трансферт</w:t>
      </w:r>
      <w:r w:rsidR="00B0403A">
        <w:rPr>
          <w:rFonts w:eastAsiaTheme="minorHAnsi"/>
          <w:sz w:val="28"/>
          <w:szCs w:val="28"/>
          <w:lang w:eastAsia="en-US"/>
        </w:rPr>
        <w:t>а</w:t>
      </w:r>
      <w:r w:rsidR="00165E48" w:rsidRPr="0060173C">
        <w:rPr>
          <w:rFonts w:eastAsiaTheme="minorHAnsi"/>
          <w:sz w:val="28"/>
          <w:szCs w:val="28"/>
          <w:lang w:eastAsia="en-US"/>
        </w:rPr>
        <w:t xml:space="preserve"> на сумму неиспользованных средств ин</w:t>
      </w:r>
      <w:r w:rsidR="00B0403A">
        <w:rPr>
          <w:rFonts w:eastAsiaTheme="minorHAnsi"/>
          <w:sz w:val="28"/>
          <w:szCs w:val="28"/>
          <w:lang w:eastAsia="en-US"/>
        </w:rPr>
        <w:t>ого</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ого</w:t>
      </w:r>
      <w:r w:rsidR="00165E48" w:rsidRPr="0060173C">
        <w:rPr>
          <w:rFonts w:eastAsiaTheme="minorHAnsi"/>
          <w:sz w:val="28"/>
          <w:szCs w:val="28"/>
          <w:lang w:eastAsia="en-US"/>
        </w:rPr>
        <w:t xml:space="preserve"> трансферт</w:t>
      </w:r>
      <w:r w:rsidR="00B0403A">
        <w:rPr>
          <w:rFonts w:eastAsiaTheme="minorHAnsi"/>
          <w:sz w:val="28"/>
          <w:szCs w:val="28"/>
          <w:lang w:eastAsia="en-US"/>
        </w:rPr>
        <w:t>а</w:t>
      </w:r>
      <w:r w:rsidR="00165E48" w:rsidRPr="0060173C">
        <w:rPr>
          <w:rFonts w:eastAsiaTheme="minorHAnsi"/>
          <w:sz w:val="28"/>
          <w:szCs w:val="28"/>
          <w:lang w:eastAsia="en-US"/>
        </w:rPr>
        <w:t>.</w:t>
      </w:r>
    </w:p>
    <w:p w14:paraId="6E5C55B7" w14:textId="332A2866" w:rsidR="00165E48" w:rsidRPr="0060173C" w:rsidRDefault="00E36713"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w:t>
      </w:r>
      <w:r w:rsidR="0097479D" w:rsidRPr="0060173C">
        <w:rPr>
          <w:rFonts w:eastAsiaTheme="minorHAnsi"/>
          <w:sz w:val="28"/>
          <w:szCs w:val="28"/>
          <w:lang w:eastAsia="en-US"/>
        </w:rPr>
        <w:t>8</w:t>
      </w:r>
      <w:r w:rsidR="00165E48" w:rsidRPr="0060173C">
        <w:rPr>
          <w:rFonts w:eastAsiaTheme="minorHAnsi"/>
          <w:sz w:val="28"/>
          <w:szCs w:val="28"/>
          <w:lang w:eastAsia="en-US"/>
        </w:rPr>
        <w:t>. Уведомление об отказе в перечислении ин</w:t>
      </w:r>
      <w:r w:rsidR="00B0403A">
        <w:rPr>
          <w:rFonts w:eastAsiaTheme="minorHAnsi"/>
          <w:sz w:val="28"/>
          <w:szCs w:val="28"/>
          <w:lang w:eastAsia="en-US"/>
        </w:rPr>
        <w:t>ого</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ого</w:t>
      </w:r>
      <w:r w:rsidR="00165E48" w:rsidRPr="0060173C">
        <w:rPr>
          <w:rFonts w:eastAsiaTheme="minorHAnsi"/>
          <w:sz w:val="28"/>
          <w:szCs w:val="28"/>
          <w:lang w:eastAsia="en-US"/>
        </w:rPr>
        <w:t xml:space="preserve"> трансферт</w:t>
      </w:r>
      <w:r w:rsidR="00B0403A">
        <w:rPr>
          <w:rFonts w:eastAsiaTheme="minorHAnsi"/>
          <w:sz w:val="28"/>
          <w:szCs w:val="28"/>
          <w:lang w:eastAsia="en-US"/>
        </w:rPr>
        <w:t>а</w:t>
      </w:r>
      <w:r w:rsidR="00165E48" w:rsidRPr="0060173C">
        <w:rPr>
          <w:rFonts w:eastAsiaTheme="minorHAnsi"/>
          <w:sz w:val="28"/>
          <w:szCs w:val="28"/>
          <w:lang w:eastAsia="en-US"/>
        </w:rPr>
        <w:t xml:space="preserve"> направляется </w:t>
      </w:r>
      <w:r w:rsidRPr="0060173C">
        <w:rPr>
          <w:rFonts w:eastAsiaTheme="minorHAnsi"/>
          <w:sz w:val="28"/>
          <w:szCs w:val="28"/>
          <w:lang w:eastAsia="en-US"/>
        </w:rPr>
        <w:t>Стороной 1</w:t>
      </w:r>
      <w:r w:rsidR="00165E48" w:rsidRPr="0060173C">
        <w:rPr>
          <w:rFonts w:eastAsiaTheme="minorHAnsi"/>
          <w:sz w:val="28"/>
          <w:szCs w:val="28"/>
          <w:lang w:eastAsia="en-US"/>
        </w:rPr>
        <w:t xml:space="preserve"> в адрес </w:t>
      </w:r>
      <w:r w:rsidRPr="0060173C">
        <w:rPr>
          <w:rFonts w:eastAsiaTheme="minorHAnsi"/>
          <w:sz w:val="28"/>
          <w:szCs w:val="28"/>
          <w:lang w:eastAsia="en-US"/>
        </w:rPr>
        <w:t>Стороны 2</w:t>
      </w:r>
      <w:r w:rsidR="00165E48" w:rsidRPr="0060173C">
        <w:rPr>
          <w:rFonts w:eastAsiaTheme="minorHAnsi"/>
          <w:sz w:val="28"/>
          <w:szCs w:val="28"/>
          <w:lang w:eastAsia="en-US"/>
        </w:rPr>
        <w:t xml:space="preserve"> в письменном виде не позднее </w:t>
      </w:r>
      <w:r w:rsidR="007E4229" w:rsidRPr="0060173C">
        <w:rPr>
          <w:rFonts w:eastAsiaTheme="minorHAnsi"/>
          <w:sz w:val="28"/>
          <w:szCs w:val="28"/>
          <w:lang w:eastAsia="en-US"/>
        </w:rPr>
        <w:t>2</w:t>
      </w:r>
      <w:r w:rsidR="00165E48" w:rsidRPr="0060173C">
        <w:rPr>
          <w:rFonts w:eastAsiaTheme="minorHAnsi"/>
          <w:sz w:val="28"/>
          <w:szCs w:val="28"/>
          <w:lang w:eastAsia="en-US"/>
        </w:rPr>
        <w:t xml:space="preserve"> рабочих дней после поступления заявки с указанием причин отказа.</w:t>
      </w:r>
    </w:p>
    <w:p w14:paraId="67512F43" w14:textId="415A7B6E" w:rsidR="00165E48" w:rsidRPr="0060173C" w:rsidRDefault="00F92A6E"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3.</w:t>
      </w:r>
      <w:r w:rsidR="0097479D" w:rsidRPr="0060173C">
        <w:rPr>
          <w:rFonts w:eastAsiaTheme="minorHAnsi"/>
          <w:sz w:val="28"/>
          <w:szCs w:val="28"/>
          <w:lang w:eastAsia="en-US"/>
        </w:rPr>
        <w:t>9</w:t>
      </w:r>
      <w:r w:rsidR="00165E48" w:rsidRPr="0060173C">
        <w:rPr>
          <w:rFonts w:eastAsiaTheme="minorHAnsi"/>
          <w:sz w:val="28"/>
          <w:szCs w:val="28"/>
          <w:lang w:eastAsia="en-US"/>
        </w:rPr>
        <w:t>. Основаниями для отказа в перечислении ин</w:t>
      </w:r>
      <w:r w:rsidR="00B0403A">
        <w:rPr>
          <w:rFonts w:eastAsiaTheme="minorHAnsi"/>
          <w:sz w:val="28"/>
          <w:szCs w:val="28"/>
          <w:lang w:eastAsia="en-US"/>
        </w:rPr>
        <w:t>ого</w:t>
      </w:r>
      <w:r w:rsidR="00165E48" w:rsidRPr="0060173C">
        <w:rPr>
          <w:rFonts w:eastAsiaTheme="minorHAnsi"/>
          <w:sz w:val="28"/>
          <w:szCs w:val="28"/>
          <w:lang w:eastAsia="en-US"/>
        </w:rPr>
        <w:t xml:space="preserve"> межбюджетн</w:t>
      </w:r>
      <w:r w:rsidR="00B0403A">
        <w:rPr>
          <w:rFonts w:eastAsiaTheme="minorHAnsi"/>
          <w:sz w:val="28"/>
          <w:szCs w:val="28"/>
          <w:lang w:eastAsia="en-US"/>
        </w:rPr>
        <w:t>ого</w:t>
      </w:r>
      <w:r w:rsidR="00165E48" w:rsidRPr="0060173C">
        <w:rPr>
          <w:rFonts w:eastAsiaTheme="minorHAnsi"/>
          <w:sz w:val="28"/>
          <w:szCs w:val="28"/>
          <w:lang w:eastAsia="en-US"/>
        </w:rPr>
        <w:t xml:space="preserve"> трансферт</w:t>
      </w:r>
      <w:r w:rsidR="00B0403A">
        <w:rPr>
          <w:rFonts w:eastAsiaTheme="minorHAnsi"/>
          <w:sz w:val="28"/>
          <w:szCs w:val="28"/>
          <w:lang w:eastAsia="en-US"/>
        </w:rPr>
        <w:t>а</w:t>
      </w:r>
      <w:r w:rsidR="00165E48" w:rsidRPr="0060173C">
        <w:rPr>
          <w:rFonts w:eastAsiaTheme="minorHAnsi"/>
          <w:sz w:val="28"/>
          <w:szCs w:val="28"/>
          <w:lang w:eastAsia="en-US"/>
        </w:rPr>
        <w:t xml:space="preserve"> являются:</w:t>
      </w:r>
    </w:p>
    <w:p w14:paraId="308EF8D4" w14:textId="77777777"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 </w:t>
      </w:r>
      <w:r w:rsidR="00F92A6E" w:rsidRPr="0060173C">
        <w:rPr>
          <w:rFonts w:eastAsiaTheme="minorHAnsi"/>
          <w:sz w:val="28"/>
          <w:szCs w:val="28"/>
          <w:lang w:eastAsia="en-US"/>
        </w:rPr>
        <w:t>несоблюдение условий п. 2 данного соглашения</w:t>
      </w:r>
      <w:r w:rsidRPr="0060173C">
        <w:rPr>
          <w:rFonts w:eastAsiaTheme="minorHAnsi"/>
          <w:sz w:val="28"/>
          <w:szCs w:val="28"/>
          <w:lang w:eastAsia="en-US"/>
        </w:rPr>
        <w:t>;</w:t>
      </w:r>
    </w:p>
    <w:p w14:paraId="77ECAE89" w14:textId="31D85E46"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 несоответствие объема ин</w:t>
      </w:r>
      <w:r w:rsidR="00B0403A">
        <w:rPr>
          <w:rFonts w:eastAsiaTheme="minorHAnsi"/>
          <w:sz w:val="28"/>
          <w:szCs w:val="28"/>
          <w:lang w:eastAsia="en-US"/>
        </w:rPr>
        <w:t>ого</w:t>
      </w:r>
      <w:r w:rsidRPr="0060173C">
        <w:rPr>
          <w:rFonts w:eastAsiaTheme="minorHAnsi"/>
          <w:sz w:val="28"/>
          <w:szCs w:val="28"/>
          <w:lang w:eastAsia="en-US"/>
        </w:rPr>
        <w:t xml:space="preserve"> межбюджетн</w:t>
      </w:r>
      <w:r w:rsidR="00B0403A">
        <w:rPr>
          <w:rFonts w:eastAsiaTheme="minorHAnsi"/>
          <w:sz w:val="28"/>
          <w:szCs w:val="28"/>
          <w:lang w:eastAsia="en-US"/>
        </w:rPr>
        <w:t>ого</w:t>
      </w:r>
      <w:r w:rsidRPr="0060173C">
        <w:rPr>
          <w:rFonts w:eastAsiaTheme="minorHAnsi"/>
          <w:sz w:val="28"/>
          <w:szCs w:val="28"/>
          <w:lang w:eastAsia="en-US"/>
        </w:rPr>
        <w:t xml:space="preserve"> трансферт</w:t>
      </w:r>
      <w:r w:rsidR="00B0403A">
        <w:rPr>
          <w:rFonts w:eastAsiaTheme="minorHAnsi"/>
          <w:sz w:val="28"/>
          <w:szCs w:val="28"/>
          <w:lang w:eastAsia="en-US"/>
        </w:rPr>
        <w:t>а</w:t>
      </w:r>
      <w:r w:rsidRPr="0060173C">
        <w:rPr>
          <w:rFonts w:eastAsiaTheme="minorHAnsi"/>
          <w:sz w:val="28"/>
          <w:szCs w:val="28"/>
          <w:lang w:eastAsia="en-US"/>
        </w:rPr>
        <w:t>, указанного в заявке, данным о фактической потребности в средствах, необходимых для оплаты денежных обязательств по расходам поселения, источником финансового обеспечения которых явля</w:t>
      </w:r>
      <w:r w:rsidR="00B0403A">
        <w:rPr>
          <w:rFonts w:eastAsiaTheme="minorHAnsi"/>
          <w:sz w:val="28"/>
          <w:szCs w:val="28"/>
          <w:lang w:eastAsia="en-US"/>
        </w:rPr>
        <w:t>е</w:t>
      </w:r>
      <w:r w:rsidRPr="0060173C">
        <w:rPr>
          <w:rFonts w:eastAsiaTheme="minorHAnsi"/>
          <w:sz w:val="28"/>
          <w:szCs w:val="28"/>
          <w:lang w:eastAsia="en-US"/>
        </w:rPr>
        <w:t>тся ин</w:t>
      </w:r>
      <w:r w:rsidR="00B0403A">
        <w:rPr>
          <w:rFonts w:eastAsiaTheme="minorHAnsi"/>
          <w:sz w:val="28"/>
          <w:szCs w:val="28"/>
          <w:lang w:eastAsia="en-US"/>
        </w:rPr>
        <w:t>ой</w:t>
      </w:r>
      <w:r w:rsidRPr="0060173C">
        <w:rPr>
          <w:rFonts w:eastAsiaTheme="minorHAnsi"/>
          <w:sz w:val="28"/>
          <w:szCs w:val="28"/>
          <w:lang w:eastAsia="en-US"/>
        </w:rPr>
        <w:t xml:space="preserve"> межбюджетны</w:t>
      </w:r>
      <w:r w:rsidR="00B0403A">
        <w:rPr>
          <w:rFonts w:eastAsiaTheme="minorHAnsi"/>
          <w:sz w:val="28"/>
          <w:szCs w:val="28"/>
          <w:lang w:eastAsia="en-US"/>
        </w:rPr>
        <w:t>й</w:t>
      </w:r>
      <w:r w:rsidRPr="0060173C">
        <w:rPr>
          <w:rFonts w:eastAsiaTheme="minorHAnsi"/>
          <w:sz w:val="28"/>
          <w:szCs w:val="28"/>
          <w:lang w:eastAsia="en-US"/>
        </w:rPr>
        <w:t xml:space="preserve"> трансферт.</w:t>
      </w:r>
    </w:p>
    <w:p w14:paraId="4DF0AF96" w14:textId="77777777" w:rsidR="00165E48" w:rsidRPr="0060173C" w:rsidRDefault="00165E48" w:rsidP="0060173C">
      <w:pPr>
        <w:pStyle w:val="22"/>
        <w:spacing w:line="240" w:lineRule="auto"/>
        <w:rPr>
          <w:b w:val="0"/>
          <w:spacing w:val="0"/>
          <w:sz w:val="28"/>
          <w:szCs w:val="28"/>
        </w:rPr>
      </w:pPr>
    </w:p>
    <w:p w14:paraId="258CE409" w14:textId="77777777" w:rsidR="00165E48" w:rsidRPr="0060173C" w:rsidRDefault="00E568DB" w:rsidP="0060173C">
      <w:pPr>
        <w:pStyle w:val="22"/>
        <w:spacing w:line="240" w:lineRule="auto"/>
        <w:ind w:firstLine="0"/>
        <w:jc w:val="center"/>
        <w:rPr>
          <w:spacing w:val="0"/>
          <w:sz w:val="28"/>
          <w:szCs w:val="28"/>
        </w:rPr>
      </w:pPr>
      <w:bookmarkStart w:id="1" w:name="bookmark0"/>
      <w:r w:rsidRPr="0060173C">
        <w:rPr>
          <w:spacing w:val="0"/>
          <w:sz w:val="28"/>
          <w:szCs w:val="28"/>
        </w:rPr>
        <w:t>4.</w:t>
      </w:r>
      <w:r w:rsidR="0097479D" w:rsidRPr="0060173C">
        <w:rPr>
          <w:spacing w:val="0"/>
          <w:sz w:val="28"/>
          <w:szCs w:val="28"/>
        </w:rPr>
        <w:t xml:space="preserve"> </w:t>
      </w:r>
      <w:bookmarkEnd w:id="1"/>
      <w:r w:rsidR="00D30493" w:rsidRPr="0060173C">
        <w:rPr>
          <w:spacing w:val="0"/>
          <w:sz w:val="28"/>
          <w:szCs w:val="28"/>
        </w:rPr>
        <w:t>Права и обязанности сторон</w:t>
      </w:r>
    </w:p>
    <w:p w14:paraId="2914FF3E" w14:textId="77777777" w:rsidR="005A13DA" w:rsidRPr="0060173C" w:rsidRDefault="005A13DA" w:rsidP="0060173C">
      <w:pPr>
        <w:pStyle w:val="22"/>
        <w:spacing w:line="240" w:lineRule="auto"/>
        <w:rPr>
          <w:b w:val="0"/>
          <w:spacing w:val="0"/>
          <w:sz w:val="28"/>
          <w:szCs w:val="28"/>
        </w:rPr>
      </w:pPr>
    </w:p>
    <w:p w14:paraId="2590BC6D"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4.1. </w:t>
      </w:r>
      <w:r w:rsidR="00E568DB" w:rsidRPr="0060173C">
        <w:rPr>
          <w:b w:val="0"/>
          <w:spacing w:val="0"/>
          <w:sz w:val="28"/>
          <w:szCs w:val="28"/>
        </w:rPr>
        <w:t>Сторона 1</w:t>
      </w:r>
      <w:r w:rsidRPr="0060173C">
        <w:rPr>
          <w:b w:val="0"/>
          <w:spacing w:val="0"/>
          <w:sz w:val="28"/>
          <w:szCs w:val="28"/>
        </w:rPr>
        <w:t xml:space="preserve"> обязуется:</w:t>
      </w:r>
    </w:p>
    <w:p w14:paraId="3C995F57" w14:textId="3B23060C"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4.1.1. </w:t>
      </w:r>
      <w:r w:rsidR="0084641E" w:rsidRPr="0060173C">
        <w:rPr>
          <w:b w:val="0"/>
          <w:spacing w:val="0"/>
          <w:sz w:val="28"/>
          <w:szCs w:val="28"/>
        </w:rPr>
        <w:t xml:space="preserve">в случае отсутствия оснований для отказа </w:t>
      </w:r>
      <w:r w:rsidRPr="0060173C">
        <w:rPr>
          <w:b w:val="0"/>
          <w:spacing w:val="0"/>
          <w:sz w:val="28"/>
          <w:szCs w:val="28"/>
        </w:rPr>
        <w:t xml:space="preserve">осуществлять перечисление </w:t>
      </w:r>
      <w:r w:rsidR="0084641E" w:rsidRPr="0060173C">
        <w:rPr>
          <w:b w:val="0"/>
          <w:spacing w:val="0"/>
          <w:sz w:val="28"/>
          <w:szCs w:val="28"/>
        </w:rPr>
        <w:t>ин</w:t>
      </w:r>
      <w:r w:rsidR="00B0403A">
        <w:rPr>
          <w:b w:val="0"/>
          <w:spacing w:val="0"/>
          <w:sz w:val="28"/>
          <w:szCs w:val="28"/>
        </w:rPr>
        <w:t>ого</w:t>
      </w:r>
      <w:r w:rsidR="0084641E" w:rsidRPr="0060173C">
        <w:rPr>
          <w:b w:val="0"/>
          <w:spacing w:val="0"/>
          <w:sz w:val="28"/>
          <w:szCs w:val="28"/>
        </w:rPr>
        <w:t xml:space="preserve"> межбюджетн</w:t>
      </w:r>
      <w:r w:rsidR="00B0403A">
        <w:rPr>
          <w:b w:val="0"/>
          <w:spacing w:val="0"/>
          <w:sz w:val="28"/>
          <w:szCs w:val="28"/>
        </w:rPr>
        <w:t>ого</w:t>
      </w:r>
      <w:r w:rsidR="0084641E" w:rsidRPr="0060173C">
        <w:rPr>
          <w:b w:val="0"/>
          <w:spacing w:val="0"/>
          <w:sz w:val="28"/>
          <w:szCs w:val="28"/>
        </w:rPr>
        <w:t xml:space="preserve"> трансферт</w:t>
      </w:r>
      <w:r w:rsidR="00B0403A">
        <w:rPr>
          <w:b w:val="0"/>
          <w:spacing w:val="0"/>
          <w:sz w:val="28"/>
          <w:szCs w:val="28"/>
        </w:rPr>
        <w:t>а</w:t>
      </w:r>
      <w:r w:rsidR="0084641E" w:rsidRPr="0060173C">
        <w:rPr>
          <w:b w:val="0"/>
          <w:spacing w:val="0"/>
          <w:sz w:val="28"/>
          <w:szCs w:val="28"/>
        </w:rPr>
        <w:t xml:space="preserve"> </w:t>
      </w:r>
      <w:r w:rsidRPr="0060173C">
        <w:rPr>
          <w:b w:val="0"/>
          <w:spacing w:val="0"/>
          <w:sz w:val="28"/>
          <w:szCs w:val="28"/>
        </w:rPr>
        <w:t xml:space="preserve">в течение </w:t>
      </w:r>
      <w:r w:rsidR="002A04F3" w:rsidRPr="0060173C">
        <w:rPr>
          <w:b w:val="0"/>
          <w:spacing w:val="0"/>
          <w:sz w:val="28"/>
          <w:szCs w:val="28"/>
        </w:rPr>
        <w:t>5</w:t>
      </w:r>
      <w:r w:rsidRPr="0060173C">
        <w:rPr>
          <w:b w:val="0"/>
          <w:spacing w:val="0"/>
          <w:sz w:val="28"/>
          <w:szCs w:val="28"/>
        </w:rPr>
        <w:t xml:space="preserve"> рабочих дней после получения заявки, но не позднее 25 числа текущего месяца</w:t>
      </w:r>
      <w:r w:rsidR="009545B2" w:rsidRPr="0060173C">
        <w:rPr>
          <w:b w:val="0"/>
          <w:spacing w:val="0"/>
          <w:sz w:val="28"/>
          <w:szCs w:val="28"/>
        </w:rPr>
        <w:t>.</w:t>
      </w:r>
    </w:p>
    <w:p w14:paraId="62EB59DB"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4.2. </w:t>
      </w:r>
      <w:r w:rsidR="00E568DB" w:rsidRPr="0060173C">
        <w:rPr>
          <w:b w:val="0"/>
          <w:spacing w:val="0"/>
          <w:sz w:val="28"/>
          <w:szCs w:val="28"/>
        </w:rPr>
        <w:t>Сторона 1</w:t>
      </w:r>
      <w:r w:rsidRPr="0060173C">
        <w:rPr>
          <w:b w:val="0"/>
          <w:spacing w:val="0"/>
          <w:sz w:val="28"/>
          <w:szCs w:val="28"/>
        </w:rPr>
        <w:t xml:space="preserve"> вправе:</w:t>
      </w:r>
    </w:p>
    <w:p w14:paraId="79E30ACF"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4.2.1. </w:t>
      </w:r>
      <w:r w:rsidR="009545B2" w:rsidRPr="0060173C">
        <w:rPr>
          <w:b w:val="0"/>
          <w:spacing w:val="0"/>
          <w:sz w:val="28"/>
          <w:szCs w:val="28"/>
        </w:rPr>
        <w:t>з</w:t>
      </w:r>
      <w:r w:rsidRPr="0060173C">
        <w:rPr>
          <w:b w:val="0"/>
          <w:spacing w:val="0"/>
          <w:sz w:val="28"/>
          <w:szCs w:val="28"/>
        </w:rPr>
        <w:t xml:space="preserve">апрашивать у </w:t>
      </w:r>
      <w:r w:rsidR="0036402D" w:rsidRPr="0060173C">
        <w:rPr>
          <w:b w:val="0"/>
          <w:spacing w:val="0"/>
          <w:sz w:val="28"/>
          <w:szCs w:val="28"/>
        </w:rPr>
        <w:t>Стороны 2</w:t>
      </w:r>
      <w:r w:rsidRPr="0060173C">
        <w:rPr>
          <w:b w:val="0"/>
          <w:spacing w:val="0"/>
          <w:sz w:val="28"/>
          <w:szCs w:val="28"/>
        </w:rPr>
        <w:t xml:space="preserve"> информацию и документы, необходимые для исполнения настоящего Соглашения, а также для проведения контрольных мероприятий</w:t>
      </w:r>
      <w:r w:rsidR="002C0EAD" w:rsidRPr="0060173C">
        <w:rPr>
          <w:b w:val="0"/>
          <w:spacing w:val="0"/>
          <w:sz w:val="28"/>
          <w:szCs w:val="28"/>
        </w:rPr>
        <w:t>;</w:t>
      </w:r>
    </w:p>
    <w:p w14:paraId="1622A8C1"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4.2.2. </w:t>
      </w:r>
      <w:r w:rsidR="002C0EAD" w:rsidRPr="0060173C">
        <w:rPr>
          <w:b w:val="0"/>
          <w:spacing w:val="0"/>
          <w:sz w:val="28"/>
          <w:szCs w:val="28"/>
        </w:rPr>
        <w:t>о</w:t>
      </w:r>
      <w:r w:rsidRPr="0060173C">
        <w:rPr>
          <w:b w:val="0"/>
          <w:spacing w:val="0"/>
          <w:sz w:val="28"/>
          <w:szCs w:val="28"/>
        </w:rPr>
        <w:t xml:space="preserve">существлять контроль за исполнением </w:t>
      </w:r>
      <w:r w:rsidR="0036402D" w:rsidRPr="0060173C">
        <w:rPr>
          <w:b w:val="0"/>
          <w:spacing w:val="0"/>
          <w:sz w:val="28"/>
          <w:szCs w:val="28"/>
        </w:rPr>
        <w:t>Стороной 2</w:t>
      </w:r>
      <w:r w:rsidRPr="0060173C">
        <w:rPr>
          <w:b w:val="0"/>
          <w:spacing w:val="0"/>
          <w:sz w:val="28"/>
          <w:szCs w:val="28"/>
        </w:rPr>
        <w:t xml:space="preserve"> условий настоящего Соглашения, в том числе проводить проверки (выездные и документарные) исполнения </w:t>
      </w:r>
      <w:r w:rsidR="0036402D" w:rsidRPr="0060173C">
        <w:rPr>
          <w:b w:val="0"/>
          <w:spacing w:val="0"/>
          <w:sz w:val="28"/>
          <w:szCs w:val="28"/>
        </w:rPr>
        <w:t>Стороной 2</w:t>
      </w:r>
      <w:r w:rsidRPr="0060173C">
        <w:rPr>
          <w:b w:val="0"/>
          <w:spacing w:val="0"/>
          <w:sz w:val="28"/>
          <w:szCs w:val="28"/>
        </w:rPr>
        <w:t xml:space="preserve"> условий настоящего Соглашения</w:t>
      </w:r>
      <w:r w:rsidR="002C0EAD" w:rsidRPr="0060173C">
        <w:rPr>
          <w:b w:val="0"/>
          <w:spacing w:val="0"/>
          <w:sz w:val="28"/>
          <w:szCs w:val="28"/>
        </w:rPr>
        <w:t>;</w:t>
      </w:r>
    </w:p>
    <w:p w14:paraId="4AB0A9D6"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4.2.3. </w:t>
      </w:r>
      <w:r w:rsidR="002C0EAD" w:rsidRPr="0060173C">
        <w:rPr>
          <w:b w:val="0"/>
          <w:spacing w:val="0"/>
          <w:sz w:val="28"/>
          <w:szCs w:val="28"/>
        </w:rPr>
        <w:t>о</w:t>
      </w:r>
      <w:r w:rsidRPr="0060173C">
        <w:rPr>
          <w:b w:val="0"/>
          <w:spacing w:val="0"/>
          <w:sz w:val="28"/>
          <w:szCs w:val="28"/>
        </w:rPr>
        <w:t>существлять иные права, установленные законодательством Российской Федерации и настоящим Соглашением.</w:t>
      </w:r>
    </w:p>
    <w:p w14:paraId="767059A5"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4.3. </w:t>
      </w:r>
      <w:r w:rsidR="005E74FB" w:rsidRPr="0060173C">
        <w:rPr>
          <w:b w:val="0"/>
          <w:spacing w:val="0"/>
          <w:sz w:val="28"/>
          <w:szCs w:val="28"/>
        </w:rPr>
        <w:t>Сторона 2</w:t>
      </w:r>
      <w:r w:rsidRPr="0060173C">
        <w:rPr>
          <w:b w:val="0"/>
          <w:spacing w:val="0"/>
          <w:sz w:val="28"/>
          <w:szCs w:val="28"/>
        </w:rPr>
        <w:t xml:space="preserve"> обязуется:</w:t>
      </w:r>
    </w:p>
    <w:p w14:paraId="4F2C0627" w14:textId="424B8975"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4.3.1. </w:t>
      </w:r>
      <w:r w:rsidR="002C0EAD" w:rsidRPr="0060173C">
        <w:rPr>
          <w:b w:val="0"/>
          <w:spacing w:val="0"/>
          <w:sz w:val="28"/>
          <w:szCs w:val="28"/>
        </w:rPr>
        <w:t>р</w:t>
      </w:r>
      <w:r w:rsidRPr="0060173C">
        <w:rPr>
          <w:b w:val="0"/>
          <w:spacing w:val="0"/>
          <w:sz w:val="28"/>
          <w:szCs w:val="28"/>
        </w:rPr>
        <w:t>асходовать ин</w:t>
      </w:r>
      <w:r w:rsidR="00C71A34">
        <w:rPr>
          <w:b w:val="0"/>
          <w:spacing w:val="0"/>
          <w:sz w:val="28"/>
          <w:szCs w:val="28"/>
        </w:rPr>
        <w:t>ой</w:t>
      </w:r>
      <w:r w:rsidRPr="0060173C">
        <w:rPr>
          <w:b w:val="0"/>
          <w:spacing w:val="0"/>
          <w:sz w:val="28"/>
          <w:szCs w:val="28"/>
        </w:rPr>
        <w:t xml:space="preserve"> межбюджетны</w:t>
      </w:r>
      <w:r w:rsidR="00C71A34">
        <w:rPr>
          <w:b w:val="0"/>
          <w:spacing w:val="0"/>
          <w:sz w:val="28"/>
          <w:szCs w:val="28"/>
        </w:rPr>
        <w:t>й</w:t>
      </w:r>
      <w:r w:rsidRPr="0060173C">
        <w:rPr>
          <w:b w:val="0"/>
          <w:spacing w:val="0"/>
          <w:sz w:val="28"/>
          <w:szCs w:val="28"/>
        </w:rPr>
        <w:t xml:space="preserve"> трансферт на цели, в порядке и на условиях, установленных Порядком и настоящим Соглашением</w:t>
      </w:r>
      <w:r w:rsidR="002C0EAD" w:rsidRPr="0060173C">
        <w:rPr>
          <w:b w:val="0"/>
          <w:spacing w:val="0"/>
          <w:sz w:val="28"/>
          <w:szCs w:val="28"/>
        </w:rPr>
        <w:t>;</w:t>
      </w:r>
    </w:p>
    <w:p w14:paraId="66F4DFB5" w14:textId="5082E96D" w:rsidR="00165E48" w:rsidRPr="0060173C" w:rsidRDefault="00165E48" w:rsidP="0060173C">
      <w:pPr>
        <w:pStyle w:val="22"/>
        <w:spacing w:line="240" w:lineRule="auto"/>
        <w:rPr>
          <w:b w:val="0"/>
          <w:spacing w:val="0"/>
          <w:sz w:val="28"/>
          <w:szCs w:val="28"/>
        </w:rPr>
      </w:pPr>
      <w:r w:rsidRPr="0060173C">
        <w:rPr>
          <w:b w:val="0"/>
          <w:spacing w:val="0"/>
          <w:sz w:val="28"/>
          <w:szCs w:val="28"/>
        </w:rPr>
        <w:t>4.3.</w:t>
      </w:r>
      <w:r w:rsidR="00C6558A" w:rsidRPr="0060173C">
        <w:rPr>
          <w:b w:val="0"/>
          <w:spacing w:val="0"/>
          <w:sz w:val="28"/>
          <w:szCs w:val="28"/>
        </w:rPr>
        <w:t>2</w:t>
      </w:r>
      <w:r w:rsidRPr="0060173C">
        <w:rPr>
          <w:b w:val="0"/>
          <w:spacing w:val="0"/>
          <w:sz w:val="28"/>
          <w:szCs w:val="28"/>
        </w:rPr>
        <w:t xml:space="preserve">. </w:t>
      </w:r>
      <w:r w:rsidR="002C0EAD" w:rsidRPr="0060173C">
        <w:rPr>
          <w:b w:val="0"/>
          <w:spacing w:val="0"/>
          <w:sz w:val="28"/>
          <w:szCs w:val="28"/>
        </w:rPr>
        <w:t>п</w:t>
      </w:r>
      <w:r w:rsidRPr="0060173C">
        <w:rPr>
          <w:b w:val="0"/>
          <w:spacing w:val="0"/>
          <w:sz w:val="28"/>
          <w:szCs w:val="28"/>
        </w:rPr>
        <w:t>редоставлять еже</w:t>
      </w:r>
      <w:r w:rsidR="00C6558A" w:rsidRPr="0060173C">
        <w:rPr>
          <w:b w:val="0"/>
          <w:spacing w:val="0"/>
          <w:sz w:val="28"/>
          <w:szCs w:val="28"/>
        </w:rPr>
        <w:t>квартально</w:t>
      </w:r>
      <w:r w:rsidRPr="0060173C">
        <w:rPr>
          <w:b w:val="0"/>
          <w:spacing w:val="0"/>
          <w:sz w:val="28"/>
          <w:szCs w:val="28"/>
        </w:rPr>
        <w:t xml:space="preserve"> </w:t>
      </w:r>
      <w:r w:rsidR="00C6558A" w:rsidRPr="0060173C">
        <w:rPr>
          <w:b w:val="0"/>
          <w:spacing w:val="0"/>
          <w:sz w:val="28"/>
          <w:szCs w:val="28"/>
        </w:rPr>
        <w:t xml:space="preserve">Стороне 1 </w:t>
      </w:r>
      <w:r w:rsidRPr="0060173C">
        <w:rPr>
          <w:b w:val="0"/>
          <w:spacing w:val="0"/>
          <w:sz w:val="28"/>
          <w:szCs w:val="28"/>
        </w:rPr>
        <w:t>отчет о расходовании ин</w:t>
      </w:r>
      <w:r w:rsidR="00C71A34">
        <w:rPr>
          <w:b w:val="0"/>
          <w:spacing w:val="0"/>
          <w:sz w:val="28"/>
          <w:szCs w:val="28"/>
        </w:rPr>
        <w:t>ого</w:t>
      </w:r>
      <w:r w:rsidRPr="0060173C">
        <w:rPr>
          <w:b w:val="0"/>
          <w:spacing w:val="0"/>
          <w:sz w:val="28"/>
          <w:szCs w:val="28"/>
        </w:rPr>
        <w:t xml:space="preserve"> межбюджетн</w:t>
      </w:r>
      <w:r w:rsidR="00C71A34">
        <w:rPr>
          <w:b w:val="0"/>
          <w:spacing w:val="0"/>
          <w:sz w:val="28"/>
          <w:szCs w:val="28"/>
        </w:rPr>
        <w:t>ого</w:t>
      </w:r>
      <w:r w:rsidRPr="0060173C">
        <w:rPr>
          <w:b w:val="0"/>
          <w:spacing w:val="0"/>
          <w:sz w:val="28"/>
          <w:szCs w:val="28"/>
        </w:rPr>
        <w:t xml:space="preserve"> трансферт</w:t>
      </w:r>
      <w:r w:rsidR="00C71A34">
        <w:rPr>
          <w:b w:val="0"/>
          <w:spacing w:val="0"/>
          <w:sz w:val="28"/>
          <w:szCs w:val="28"/>
        </w:rPr>
        <w:t>а</w:t>
      </w:r>
      <w:r w:rsidRPr="0060173C">
        <w:rPr>
          <w:b w:val="0"/>
          <w:spacing w:val="0"/>
          <w:sz w:val="28"/>
          <w:szCs w:val="28"/>
        </w:rPr>
        <w:t xml:space="preserve"> за предыдущий</w:t>
      </w:r>
      <w:r w:rsidR="00C6558A" w:rsidRPr="0060173C">
        <w:rPr>
          <w:b w:val="0"/>
          <w:spacing w:val="0"/>
          <w:sz w:val="28"/>
          <w:szCs w:val="28"/>
        </w:rPr>
        <w:t xml:space="preserve"> квартал</w:t>
      </w:r>
      <w:r w:rsidR="002C0EAD" w:rsidRPr="0060173C">
        <w:rPr>
          <w:b w:val="0"/>
          <w:spacing w:val="0"/>
          <w:sz w:val="28"/>
          <w:szCs w:val="28"/>
        </w:rPr>
        <w:t>;</w:t>
      </w:r>
    </w:p>
    <w:p w14:paraId="5B36FEEA" w14:textId="37C16852" w:rsidR="00165E48" w:rsidRPr="0060173C" w:rsidRDefault="00165E48" w:rsidP="0060173C">
      <w:pPr>
        <w:pStyle w:val="22"/>
        <w:spacing w:line="240" w:lineRule="auto"/>
        <w:rPr>
          <w:b w:val="0"/>
          <w:spacing w:val="0"/>
          <w:sz w:val="28"/>
          <w:szCs w:val="28"/>
        </w:rPr>
      </w:pPr>
      <w:r w:rsidRPr="0060173C">
        <w:rPr>
          <w:b w:val="0"/>
          <w:spacing w:val="0"/>
          <w:sz w:val="28"/>
          <w:szCs w:val="28"/>
        </w:rPr>
        <w:t>4.3.</w:t>
      </w:r>
      <w:r w:rsidR="00C6558A" w:rsidRPr="0060173C">
        <w:rPr>
          <w:b w:val="0"/>
          <w:spacing w:val="0"/>
          <w:sz w:val="28"/>
          <w:szCs w:val="28"/>
        </w:rPr>
        <w:t>3</w:t>
      </w:r>
      <w:r w:rsidRPr="0060173C">
        <w:rPr>
          <w:b w:val="0"/>
          <w:spacing w:val="0"/>
          <w:sz w:val="28"/>
          <w:szCs w:val="28"/>
        </w:rPr>
        <w:t xml:space="preserve">. </w:t>
      </w:r>
      <w:r w:rsidR="002C0EAD" w:rsidRPr="0060173C">
        <w:rPr>
          <w:b w:val="0"/>
          <w:spacing w:val="0"/>
          <w:sz w:val="28"/>
          <w:szCs w:val="28"/>
        </w:rPr>
        <w:t>о</w:t>
      </w:r>
      <w:r w:rsidRPr="0060173C">
        <w:rPr>
          <w:b w:val="0"/>
          <w:spacing w:val="0"/>
          <w:sz w:val="28"/>
          <w:szCs w:val="28"/>
        </w:rPr>
        <w:t>беспечить предоставление отчета о расходовании ин</w:t>
      </w:r>
      <w:r w:rsidR="00C71A34">
        <w:rPr>
          <w:b w:val="0"/>
          <w:spacing w:val="0"/>
          <w:sz w:val="28"/>
          <w:szCs w:val="28"/>
        </w:rPr>
        <w:t>ого</w:t>
      </w:r>
      <w:r w:rsidRPr="0060173C">
        <w:rPr>
          <w:b w:val="0"/>
          <w:spacing w:val="0"/>
          <w:sz w:val="28"/>
          <w:szCs w:val="28"/>
        </w:rPr>
        <w:t xml:space="preserve"> </w:t>
      </w:r>
      <w:r w:rsidRPr="0060173C">
        <w:rPr>
          <w:b w:val="0"/>
          <w:spacing w:val="0"/>
          <w:sz w:val="28"/>
          <w:szCs w:val="28"/>
        </w:rPr>
        <w:lastRenderedPageBreak/>
        <w:t>межбюджетн</w:t>
      </w:r>
      <w:r w:rsidR="00C71A34">
        <w:rPr>
          <w:b w:val="0"/>
          <w:spacing w:val="0"/>
          <w:sz w:val="28"/>
          <w:szCs w:val="28"/>
        </w:rPr>
        <w:t>ого</w:t>
      </w:r>
      <w:r w:rsidRPr="0060173C">
        <w:rPr>
          <w:b w:val="0"/>
          <w:spacing w:val="0"/>
          <w:sz w:val="28"/>
          <w:szCs w:val="28"/>
        </w:rPr>
        <w:t xml:space="preserve"> трансферт</w:t>
      </w:r>
      <w:r w:rsidR="00C71A34">
        <w:rPr>
          <w:b w:val="0"/>
          <w:spacing w:val="0"/>
          <w:sz w:val="28"/>
          <w:szCs w:val="28"/>
        </w:rPr>
        <w:t>а</w:t>
      </w:r>
      <w:r w:rsidRPr="0060173C">
        <w:rPr>
          <w:b w:val="0"/>
          <w:spacing w:val="0"/>
          <w:sz w:val="28"/>
          <w:szCs w:val="28"/>
        </w:rPr>
        <w:t xml:space="preserve"> за декабрь текущего года в следующем порядке: не позднее </w:t>
      </w:r>
      <w:r w:rsidR="007E4229" w:rsidRPr="0060173C">
        <w:rPr>
          <w:b w:val="0"/>
          <w:spacing w:val="0"/>
          <w:sz w:val="28"/>
          <w:szCs w:val="28"/>
        </w:rPr>
        <w:t xml:space="preserve">30 </w:t>
      </w:r>
      <w:r w:rsidRPr="0060173C">
        <w:rPr>
          <w:b w:val="0"/>
          <w:spacing w:val="0"/>
          <w:sz w:val="28"/>
          <w:szCs w:val="28"/>
        </w:rPr>
        <w:t>декабря 20</w:t>
      </w:r>
      <w:r w:rsidR="002C0EAD" w:rsidRPr="0060173C">
        <w:rPr>
          <w:b w:val="0"/>
          <w:spacing w:val="0"/>
          <w:sz w:val="28"/>
          <w:szCs w:val="28"/>
        </w:rPr>
        <w:t>2</w:t>
      </w:r>
      <w:r w:rsidR="00EC2772" w:rsidRPr="0060173C">
        <w:rPr>
          <w:b w:val="0"/>
          <w:spacing w:val="0"/>
          <w:sz w:val="28"/>
          <w:szCs w:val="28"/>
        </w:rPr>
        <w:t>2</w:t>
      </w:r>
      <w:r w:rsidRPr="0060173C">
        <w:rPr>
          <w:b w:val="0"/>
          <w:spacing w:val="0"/>
          <w:sz w:val="28"/>
          <w:szCs w:val="28"/>
        </w:rPr>
        <w:t xml:space="preserve"> года - предварительный, не позднее </w:t>
      </w:r>
      <w:r w:rsidR="002C0EAD" w:rsidRPr="0060173C">
        <w:rPr>
          <w:b w:val="0"/>
          <w:spacing w:val="0"/>
          <w:sz w:val="28"/>
          <w:szCs w:val="28"/>
        </w:rPr>
        <w:t>17</w:t>
      </w:r>
      <w:r w:rsidRPr="0060173C">
        <w:rPr>
          <w:b w:val="0"/>
          <w:spacing w:val="0"/>
          <w:sz w:val="28"/>
          <w:szCs w:val="28"/>
        </w:rPr>
        <w:t xml:space="preserve"> января 202</w:t>
      </w:r>
      <w:r w:rsidR="00EC2772" w:rsidRPr="0060173C">
        <w:rPr>
          <w:b w:val="0"/>
          <w:spacing w:val="0"/>
          <w:sz w:val="28"/>
          <w:szCs w:val="28"/>
        </w:rPr>
        <w:t>3</w:t>
      </w:r>
      <w:r w:rsidRPr="0060173C">
        <w:rPr>
          <w:b w:val="0"/>
          <w:spacing w:val="0"/>
          <w:sz w:val="28"/>
          <w:szCs w:val="28"/>
        </w:rPr>
        <w:t xml:space="preserve"> года </w:t>
      </w:r>
      <w:r w:rsidR="002C0EAD" w:rsidRPr="0060173C">
        <w:rPr>
          <w:b w:val="0"/>
          <w:spacing w:val="0"/>
          <w:sz w:val="28"/>
          <w:szCs w:val="28"/>
        </w:rPr>
        <w:t>–</w:t>
      </w:r>
      <w:r w:rsidRPr="0060173C">
        <w:rPr>
          <w:b w:val="0"/>
          <w:spacing w:val="0"/>
          <w:sz w:val="28"/>
          <w:szCs w:val="28"/>
        </w:rPr>
        <w:t xml:space="preserve"> окончательный</w:t>
      </w:r>
      <w:r w:rsidR="002C0EAD" w:rsidRPr="0060173C">
        <w:rPr>
          <w:b w:val="0"/>
          <w:spacing w:val="0"/>
          <w:sz w:val="28"/>
          <w:szCs w:val="28"/>
        </w:rPr>
        <w:t>;</w:t>
      </w:r>
    </w:p>
    <w:p w14:paraId="67DE40E1" w14:textId="3045E8D9" w:rsidR="00165E48" w:rsidRPr="0060173C" w:rsidRDefault="00165E48" w:rsidP="0060173C">
      <w:pPr>
        <w:pStyle w:val="22"/>
        <w:spacing w:line="240" w:lineRule="auto"/>
        <w:rPr>
          <w:b w:val="0"/>
          <w:spacing w:val="0"/>
          <w:sz w:val="28"/>
          <w:szCs w:val="28"/>
        </w:rPr>
      </w:pPr>
      <w:r w:rsidRPr="0060173C">
        <w:rPr>
          <w:b w:val="0"/>
          <w:spacing w:val="0"/>
          <w:sz w:val="28"/>
          <w:szCs w:val="28"/>
        </w:rPr>
        <w:t>4.3.</w:t>
      </w:r>
      <w:r w:rsidR="00C6558A" w:rsidRPr="0060173C">
        <w:rPr>
          <w:b w:val="0"/>
          <w:spacing w:val="0"/>
          <w:sz w:val="28"/>
          <w:szCs w:val="28"/>
        </w:rPr>
        <w:t>4</w:t>
      </w:r>
      <w:r w:rsidRPr="0060173C">
        <w:rPr>
          <w:b w:val="0"/>
          <w:spacing w:val="0"/>
          <w:sz w:val="28"/>
          <w:szCs w:val="28"/>
        </w:rPr>
        <w:t xml:space="preserve">. </w:t>
      </w:r>
      <w:r w:rsidR="002C0EAD" w:rsidRPr="0060173C">
        <w:rPr>
          <w:b w:val="0"/>
          <w:spacing w:val="0"/>
          <w:sz w:val="28"/>
          <w:szCs w:val="28"/>
        </w:rPr>
        <w:t>в</w:t>
      </w:r>
      <w:r w:rsidRPr="0060173C">
        <w:rPr>
          <w:b w:val="0"/>
          <w:spacing w:val="0"/>
          <w:sz w:val="28"/>
          <w:szCs w:val="28"/>
        </w:rPr>
        <w:t xml:space="preserve"> случае установления факта нецелевого использования ин</w:t>
      </w:r>
      <w:r w:rsidR="00C71A34">
        <w:rPr>
          <w:b w:val="0"/>
          <w:spacing w:val="0"/>
          <w:sz w:val="28"/>
          <w:szCs w:val="28"/>
        </w:rPr>
        <w:t>ого</w:t>
      </w:r>
      <w:r w:rsidRPr="0060173C">
        <w:rPr>
          <w:b w:val="0"/>
          <w:spacing w:val="0"/>
          <w:sz w:val="28"/>
          <w:szCs w:val="28"/>
        </w:rPr>
        <w:t xml:space="preserve"> межбюджетн</w:t>
      </w:r>
      <w:r w:rsidR="00C71A34">
        <w:rPr>
          <w:b w:val="0"/>
          <w:spacing w:val="0"/>
          <w:sz w:val="28"/>
          <w:szCs w:val="28"/>
        </w:rPr>
        <w:t>ого</w:t>
      </w:r>
      <w:r w:rsidRPr="0060173C">
        <w:rPr>
          <w:b w:val="0"/>
          <w:spacing w:val="0"/>
          <w:sz w:val="28"/>
          <w:szCs w:val="28"/>
        </w:rPr>
        <w:t xml:space="preserve"> трансферт</w:t>
      </w:r>
      <w:r w:rsidR="00C71A34">
        <w:rPr>
          <w:b w:val="0"/>
          <w:spacing w:val="0"/>
          <w:sz w:val="28"/>
          <w:szCs w:val="28"/>
        </w:rPr>
        <w:t>а</w:t>
      </w:r>
      <w:r w:rsidRPr="0060173C">
        <w:rPr>
          <w:b w:val="0"/>
          <w:spacing w:val="0"/>
          <w:sz w:val="28"/>
          <w:szCs w:val="28"/>
        </w:rPr>
        <w:t xml:space="preserve"> </w:t>
      </w:r>
      <w:r w:rsidR="00C6558A" w:rsidRPr="0060173C">
        <w:rPr>
          <w:b w:val="0"/>
          <w:spacing w:val="0"/>
          <w:sz w:val="28"/>
          <w:szCs w:val="28"/>
        </w:rPr>
        <w:t>Сторона 2</w:t>
      </w:r>
      <w:r w:rsidRPr="0060173C">
        <w:rPr>
          <w:b w:val="0"/>
          <w:spacing w:val="0"/>
          <w:sz w:val="28"/>
          <w:szCs w:val="28"/>
        </w:rPr>
        <w:t xml:space="preserve"> обязан</w:t>
      </w:r>
      <w:r w:rsidR="00C6558A" w:rsidRPr="0060173C">
        <w:rPr>
          <w:b w:val="0"/>
          <w:spacing w:val="0"/>
          <w:sz w:val="28"/>
          <w:szCs w:val="28"/>
        </w:rPr>
        <w:t>а</w:t>
      </w:r>
      <w:r w:rsidRPr="0060173C">
        <w:rPr>
          <w:b w:val="0"/>
          <w:spacing w:val="0"/>
          <w:sz w:val="28"/>
          <w:szCs w:val="28"/>
        </w:rPr>
        <w:t xml:space="preserve"> вернуть в бюджет </w:t>
      </w:r>
      <w:r w:rsidR="00C6558A" w:rsidRPr="0060173C">
        <w:rPr>
          <w:b w:val="0"/>
          <w:spacing w:val="0"/>
          <w:sz w:val="28"/>
          <w:szCs w:val="28"/>
        </w:rPr>
        <w:t>Марьяновского муниципального района</w:t>
      </w:r>
      <w:r w:rsidRPr="0060173C">
        <w:rPr>
          <w:b w:val="0"/>
          <w:spacing w:val="0"/>
          <w:sz w:val="28"/>
          <w:szCs w:val="28"/>
        </w:rPr>
        <w:t xml:space="preserve"> средства, израсходованные не по целевому назначению, в течение 15 рабочих дней с момента получения требования </w:t>
      </w:r>
      <w:r w:rsidR="00C6558A" w:rsidRPr="0060173C">
        <w:rPr>
          <w:b w:val="0"/>
          <w:spacing w:val="0"/>
          <w:sz w:val="28"/>
          <w:szCs w:val="28"/>
        </w:rPr>
        <w:t>Стороны 1</w:t>
      </w:r>
      <w:r w:rsidRPr="0060173C">
        <w:rPr>
          <w:b w:val="0"/>
          <w:spacing w:val="0"/>
          <w:sz w:val="28"/>
          <w:szCs w:val="28"/>
        </w:rPr>
        <w:t>.</w:t>
      </w:r>
    </w:p>
    <w:p w14:paraId="546BEAD4"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4.4. </w:t>
      </w:r>
      <w:r w:rsidR="00C6558A" w:rsidRPr="0060173C">
        <w:rPr>
          <w:b w:val="0"/>
          <w:spacing w:val="0"/>
          <w:sz w:val="28"/>
          <w:szCs w:val="28"/>
        </w:rPr>
        <w:t>Сторона 2</w:t>
      </w:r>
      <w:r w:rsidRPr="0060173C">
        <w:rPr>
          <w:b w:val="0"/>
          <w:spacing w:val="0"/>
          <w:sz w:val="28"/>
          <w:szCs w:val="28"/>
        </w:rPr>
        <w:t xml:space="preserve"> вправе:</w:t>
      </w:r>
    </w:p>
    <w:p w14:paraId="4B1CA0DB"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 xml:space="preserve">4.4.1. </w:t>
      </w:r>
      <w:r w:rsidR="001F6E13" w:rsidRPr="0060173C">
        <w:rPr>
          <w:b w:val="0"/>
          <w:spacing w:val="0"/>
          <w:sz w:val="28"/>
          <w:szCs w:val="28"/>
        </w:rPr>
        <w:t>о</w:t>
      </w:r>
      <w:r w:rsidRPr="0060173C">
        <w:rPr>
          <w:b w:val="0"/>
          <w:spacing w:val="0"/>
          <w:sz w:val="28"/>
          <w:szCs w:val="28"/>
        </w:rPr>
        <w:t xml:space="preserve">бращаться </w:t>
      </w:r>
      <w:r w:rsidR="00C6558A" w:rsidRPr="0060173C">
        <w:rPr>
          <w:b w:val="0"/>
          <w:spacing w:val="0"/>
          <w:sz w:val="28"/>
          <w:szCs w:val="28"/>
        </w:rPr>
        <w:t>к Стороне 1</w:t>
      </w:r>
      <w:r w:rsidRPr="0060173C">
        <w:rPr>
          <w:b w:val="0"/>
          <w:spacing w:val="0"/>
          <w:sz w:val="28"/>
          <w:szCs w:val="28"/>
        </w:rPr>
        <w:t xml:space="preserve"> за разъяснениями в связи с исполнением настоящего Соглашения</w:t>
      </w:r>
      <w:r w:rsidR="001F6E13" w:rsidRPr="0060173C">
        <w:rPr>
          <w:b w:val="0"/>
          <w:spacing w:val="0"/>
          <w:sz w:val="28"/>
          <w:szCs w:val="28"/>
        </w:rPr>
        <w:t>;</w:t>
      </w:r>
    </w:p>
    <w:p w14:paraId="2453C33C" w14:textId="0576834D" w:rsidR="00165E48" w:rsidRPr="0060173C" w:rsidRDefault="00165E48" w:rsidP="0060173C">
      <w:pPr>
        <w:pStyle w:val="22"/>
        <w:spacing w:line="240" w:lineRule="auto"/>
        <w:rPr>
          <w:b w:val="0"/>
          <w:spacing w:val="0"/>
          <w:sz w:val="28"/>
          <w:szCs w:val="28"/>
        </w:rPr>
      </w:pPr>
      <w:r w:rsidRPr="0060173C">
        <w:rPr>
          <w:b w:val="0"/>
          <w:spacing w:val="0"/>
          <w:sz w:val="28"/>
          <w:szCs w:val="28"/>
        </w:rPr>
        <w:t>4.4.</w:t>
      </w:r>
      <w:r w:rsidR="00C6558A" w:rsidRPr="0060173C">
        <w:rPr>
          <w:b w:val="0"/>
          <w:spacing w:val="0"/>
          <w:sz w:val="28"/>
          <w:szCs w:val="28"/>
        </w:rPr>
        <w:t>2</w:t>
      </w:r>
      <w:r w:rsidRPr="0060173C">
        <w:rPr>
          <w:b w:val="0"/>
          <w:spacing w:val="0"/>
          <w:sz w:val="28"/>
          <w:szCs w:val="28"/>
        </w:rPr>
        <w:t xml:space="preserve">. </w:t>
      </w:r>
      <w:r w:rsidR="001F6E13" w:rsidRPr="0060173C">
        <w:rPr>
          <w:b w:val="0"/>
          <w:spacing w:val="0"/>
          <w:sz w:val="28"/>
          <w:szCs w:val="28"/>
        </w:rPr>
        <w:t>и</w:t>
      </w:r>
      <w:r w:rsidRPr="0060173C">
        <w:rPr>
          <w:b w:val="0"/>
          <w:spacing w:val="0"/>
          <w:sz w:val="28"/>
          <w:szCs w:val="28"/>
        </w:rPr>
        <w:t>нициировать сокращение предоставления ин</w:t>
      </w:r>
      <w:r w:rsidR="00E6492B">
        <w:rPr>
          <w:b w:val="0"/>
          <w:spacing w:val="0"/>
          <w:sz w:val="28"/>
          <w:szCs w:val="28"/>
        </w:rPr>
        <w:t>ого</w:t>
      </w:r>
      <w:r w:rsidRPr="0060173C">
        <w:rPr>
          <w:b w:val="0"/>
          <w:spacing w:val="0"/>
          <w:sz w:val="28"/>
          <w:szCs w:val="28"/>
        </w:rPr>
        <w:t xml:space="preserve"> межбюджетн</w:t>
      </w:r>
      <w:r w:rsidR="00E6492B">
        <w:rPr>
          <w:b w:val="0"/>
          <w:spacing w:val="0"/>
          <w:sz w:val="28"/>
          <w:szCs w:val="28"/>
        </w:rPr>
        <w:t>ого</w:t>
      </w:r>
      <w:r w:rsidRPr="0060173C">
        <w:rPr>
          <w:b w:val="0"/>
          <w:spacing w:val="0"/>
          <w:sz w:val="28"/>
          <w:szCs w:val="28"/>
        </w:rPr>
        <w:t xml:space="preserve"> трансферт</w:t>
      </w:r>
      <w:r w:rsidR="00E6492B">
        <w:rPr>
          <w:b w:val="0"/>
          <w:spacing w:val="0"/>
          <w:sz w:val="28"/>
          <w:szCs w:val="28"/>
        </w:rPr>
        <w:t>а</w:t>
      </w:r>
      <w:r w:rsidRPr="0060173C">
        <w:rPr>
          <w:b w:val="0"/>
          <w:spacing w:val="0"/>
          <w:sz w:val="28"/>
          <w:szCs w:val="28"/>
        </w:rPr>
        <w:t xml:space="preserve"> исходя из фактической потребности.</w:t>
      </w:r>
    </w:p>
    <w:p w14:paraId="3C7587D3" w14:textId="77777777" w:rsidR="00165E48" w:rsidRPr="0060173C" w:rsidRDefault="00165E48" w:rsidP="0060173C">
      <w:pPr>
        <w:pStyle w:val="22"/>
        <w:spacing w:line="240" w:lineRule="auto"/>
        <w:rPr>
          <w:b w:val="0"/>
          <w:spacing w:val="0"/>
          <w:sz w:val="28"/>
          <w:szCs w:val="28"/>
        </w:rPr>
      </w:pPr>
    </w:p>
    <w:p w14:paraId="03E877E2" w14:textId="77777777" w:rsidR="00165E48" w:rsidRPr="0060173C" w:rsidRDefault="0097479D" w:rsidP="0060173C">
      <w:pPr>
        <w:pStyle w:val="22"/>
        <w:numPr>
          <w:ilvl w:val="0"/>
          <w:numId w:val="35"/>
        </w:numPr>
        <w:spacing w:line="240" w:lineRule="auto"/>
        <w:ind w:left="0" w:firstLine="0"/>
        <w:jc w:val="center"/>
        <w:rPr>
          <w:spacing w:val="0"/>
          <w:sz w:val="28"/>
          <w:szCs w:val="28"/>
        </w:rPr>
      </w:pPr>
      <w:r w:rsidRPr="0060173C">
        <w:rPr>
          <w:spacing w:val="0"/>
          <w:sz w:val="28"/>
          <w:szCs w:val="28"/>
        </w:rPr>
        <w:t xml:space="preserve"> </w:t>
      </w:r>
      <w:r w:rsidR="00D30493" w:rsidRPr="0060173C">
        <w:rPr>
          <w:spacing w:val="0"/>
          <w:sz w:val="28"/>
          <w:szCs w:val="28"/>
        </w:rPr>
        <w:t>Основания и порядок применения мер финансовой ответственности</w:t>
      </w:r>
    </w:p>
    <w:p w14:paraId="084BBE7F" w14:textId="77777777" w:rsidR="005A13DA" w:rsidRPr="0060173C" w:rsidRDefault="005A13DA" w:rsidP="0060173C">
      <w:pPr>
        <w:autoSpaceDE w:val="0"/>
        <w:autoSpaceDN w:val="0"/>
        <w:adjustRightInd w:val="0"/>
        <w:ind w:firstLine="709"/>
        <w:jc w:val="both"/>
        <w:rPr>
          <w:rFonts w:eastAsiaTheme="minorHAnsi"/>
          <w:sz w:val="28"/>
          <w:szCs w:val="28"/>
          <w:lang w:eastAsia="en-US"/>
        </w:rPr>
      </w:pPr>
    </w:p>
    <w:p w14:paraId="5CD7B3C0" w14:textId="6F89ABF1"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5.1. </w:t>
      </w:r>
      <w:r w:rsidR="004776C9" w:rsidRPr="0060173C">
        <w:rPr>
          <w:rFonts w:eastAsiaTheme="minorHAnsi"/>
          <w:sz w:val="28"/>
          <w:szCs w:val="28"/>
          <w:lang w:eastAsia="en-US"/>
        </w:rPr>
        <w:t xml:space="preserve">Сторона 1 </w:t>
      </w:r>
      <w:r w:rsidRPr="0060173C">
        <w:rPr>
          <w:rFonts w:eastAsiaTheme="minorHAnsi"/>
          <w:sz w:val="28"/>
          <w:szCs w:val="28"/>
          <w:lang w:eastAsia="en-US"/>
        </w:rPr>
        <w:t>осуществляет контроль целевого использования ин</w:t>
      </w:r>
      <w:r w:rsidR="00E6492B">
        <w:rPr>
          <w:rFonts w:eastAsiaTheme="minorHAnsi"/>
          <w:sz w:val="28"/>
          <w:szCs w:val="28"/>
          <w:lang w:eastAsia="en-US"/>
        </w:rPr>
        <w:t>ого</w:t>
      </w:r>
      <w:r w:rsidRPr="0060173C">
        <w:rPr>
          <w:rFonts w:eastAsiaTheme="minorHAnsi"/>
          <w:sz w:val="28"/>
          <w:szCs w:val="28"/>
          <w:lang w:eastAsia="en-US"/>
        </w:rPr>
        <w:t xml:space="preserve"> межбюджетн</w:t>
      </w:r>
      <w:r w:rsidR="00E6492B">
        <w:rPr>
          <w:rFonts w:eastAsiaTheme="minorHAnsi"/>
          <w:sz w:val="28"/>
          <w:szCs w:val="28"/>
          <w:lang w:eastAsia="en-US"/>
        </w:rPr>
        <w:t>ого</w:t>
      </w:r>
      <w:r w:rsidRPr="0060173C">
        <w:rPr>
          <w:rFonts w:eastAsiaTheme="minorHAnsi"/>
          <w:sz w:val="28"/>
          <w:szCs w:val="28"/>
          <w:lang w:eastAsia="en-US"/>
        </w:rPr>
        <w:t xml:space="preserve"> трансферт</w:t>
      </w:r>
      <w:r w:rsidR="00E6492B">
        <w:rPr>
          <w:rFonts w:eastAsiaTheme="minorHAnsi"/>
          <w:sz w:val="28"/>
          <w:szCs w:val="28"/>
          <w:lang w:eastAsia="en-US"/>
        </w:rPr>
        <w:t>а</w:t>
      </w:r>
      <w:r w:rsidRPr="0060173C">
        <w:rPr>
          <w:rFonts w:eastAsiaTheme="minorHAnsi"/>
          <w:sz w:val="28"/>
          <w:szCs w:val="28"/>
          <w:lang w:eastAsia="en-US"/>
        </w:rPr>
        <w:t>, соблюдения условий Соглашения и настоящего Порядка, а также возврата бюджетных средств, в соответствии законодательством Российской Федерации.</w:t>
      </w:r>
    </w:p>
    <w:p w14:paraId="5A17ADA2" w14:textId="77777777"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5.</w:t>
      </w:r>
      <w:r w:rsidR="004776C9" w:rsidRPr="0060173C">
        <w:rPr>
          <w:rFonts w:eastAsiaTheme="minorHAnsi"/>
          <w:sz w:val="28"/>
          <w:szCs w:val="28"/>
          <w:lang w:eastAsia="en-US"/>
        </w:rPr>
        <w:t>2</w:t>
      </w:r>
      <w:r w:rsidRPr="0060173C">
        <w:rPr>
          <w:rFonts w:eastAsiaTheme="minorHAnsi"/>
          <w:sz w:val="28"/>
          <w:szCs w:val="28"/>
          <w:lang w:eastAsia="en-US"/>
        </w:rPr>
        <w:t>. </w:t>
      </w:r>
      <w:r w:rsidR="004776C9" w:rsidRPr="0060173C">
        <w:rPr>
          <w:rFonts w:eastAsiaTheme="minorHAnsi"/>
          <w:sz w:val="28"/>
          <w:szCs w:val="28"/>
          <w:lang w:eastAsia="en-US"/>
        </w:rPr>
        <w:t>Сторона 2</w:t>
      </w:r>
      <w:r w:rsidRPr="0060173C">
        <w:rPr>
          <w:rFonts w:eastAsiaTheme="minorHAnsi"/>
          <w:sz w:val="28"/>
          <w:szCs w:val="28"/>
          <w:lang w:eastAsia="en-US"/>
        </w:rPr>
        <w:t xml:space="preserve"> несет ответственность за нецелевое использование средств в соответствии с законодательством Российской Федерации.</w:t>
      </w:r>
    </w:p>
    <w:p w14:paraId="596CF45F" w14:textId="37A46AAF"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5.</w:t>
      </w:r>
      <w:r w:rsidR="004776C9" w:rsidRPr="0060173C">
        <w:rPr>
          <w:rFonts w:eastAsiaTheme="minorHAnsi"/>
          <w:sz w:val="28"/>
          <w:szCs w:val="28"/>
          <w:lang w:eastAsia="en-US"/>
        </w:rPr>
        <w:t>3</w:t>
      </w:r>
      <w:r w:rsidRPr="0060173C">
        <w:rPr>
          <w:rFonts w:eastAsiaTheme="minorHAnsi"/>
          <w:sz w:val="28"/>
          <w:szCs w:val="28"/>
          <w:lang w:eastAsia="en-US"/>
        </w:rPr>
        <w:t>. В случае установления факта нецелевого использования ин</w:t>
      </w:r>
      <w:r w:rsidR="00E6492B">
        <w:rPr>
          <w:rFonts w:eastAsiaTheme="minorHAnsi"/>
          <w:sz w:val="28"/>
          <w:szCs w:val="28"/>
          <w:lang w:eastAsia="en-US"/>
        </w:rPr>
        <w:t>ого</w:t>
      </w:r>
      <w:r w:rsidRPr="0060173C">
        <w:rPr>
          <w:rFonts w:eastAsiaTheme="minorHAnsi"/>
          <w:sz w:val="28"/>
          <w:szCs w:val="28"/>
          <w:lang w:eastAsia="en-US"/>
        </w:rPr>
        <w:t xml:space="preserve"> межбюджетн</w:t>
      </w:r>
      <w:r w:rsidR="00E6492B">
        <w:rPr>
          <w:rFonts w:eastAsiaTheme="minorHAnsi"/>
          <w:sz w:val="28"/>
          <w:szCs w:val="28"/>
          <w:lang w:eastAsia="en-US"/>
        </w:rPr>
        <w:t>ого</w:t>
      </w:r>
      <w:r w:rsidRPr="0060173C">
        <w:rPr>
          <w:rFonts w:eastAsiaTheme="minorHAnsi"/>
          <w:sz w:val="28"/>
          <w:szCs w:val="28"/>
          <w:lang w:eastAsia="en-US"/>
        </w:rPr>
        <w:t xml:space="preserve"> трансферт</w:t>
      </w:r>
      <w:r w:rsidR="00E6492B">
        <w:rPr>
          <w:rFonts w:eastAsiaTheme="minorHAnsi"/>
          <w:sz w:val="28"/>
          <w:szCs w:val="28"/>
          <w:lang w:eastAsia="en-US"/>
        </w:rPr>
        <w:t>а</w:t>
      </w:r>
      <w:r w:rsidRPr="0060173C">
        <w:rPr>
          <w:rFonts w:eastAsiaTheme="minorHAnsi"/>
          <w:sz w:val="28"/>
          <w:szCs w:val="28"/>
          <w:lang w:eastAsia="en-US"/>
        </w:rPr>
        <w:t xml:space="preserve"> </w:t>
      </w:r>
      <w:r w:rsidR="004776C9" w:rsidRPr="0060173C">
        <w:rPr>
          <w:rFonts w:eastAsiaTheme="minorHAnsi"/>
          <w:sz w:val="28"/>
          <w:szCs w:val="28"/>
          <w:lang w:eastAsia="en-US"/>
        </w:rPr>
        <w:t>Сторона 2</w:t>
      </w:r>
      <w:r w:rsidRPr="0060173C">
        <w:rPr>
          <w:rFonts w:eastAsiaTheme="minorHAnsi"/>
          <w:sz w:val="28"/>
          <w:szCs w:val="28"/>
          <w:lang w:eastAsia="en-US"/>
        </w:rPr>
        <w:t xml:space="preserve"> обязан</w:t>
      </w:r>
      <w:r w:rsidR="004776C9" w:rsidRPr="0060173C">
        <w:rPr>
          <w:rFonts w:eastAsiaTheme="minorHAnsi"/>
          <w:sz w:val="28"/>
          <w:szCs w:val="28"/>
          <w:lang w:eastAsia="en-US"/>
        </w:rPr>
        <w:t>а</w:t>
      </w:r>
      <w:r w:rsidRPr="0060173C">
        <w:rPr>
          <w:rFonts w:eastAsiaTheme="minorHAnsi"/>
          <w:sz w:val="28"/>
          <w:szCs w:val="28"/>
          <w:lang w:eastAsia="en-US"/>
        </w:rPr>
        <w:t xml:space="preserve"> вернуть в бюджет </w:t>
      </w:r>
      <w:r w:rsidR="004776C9" w:rsidRPr="0060173C">
        <w:rPr>
          <w:rFonts w:eastAsiaTheme="minorHAnsi"/>
          <w:sz w:val="28"/>
          <w:szCs w:val="28"/>
          <w:lang w:eastAsia="en-US"/>
        </w:rPr>
        <w:t xml:space="preserve">Марьяновского муниципального района </w:t>
      </w:r>
      <w:r w:rsidRPr="0060173C">
        <w:rPr>
          <w:rFonts w:eastAsiaTheme="minorHAnsi"/>
          <w:sz w:val="28"/>
          <w:szCs w:val="28"/>
          <w:lang w:eastAsia="en-US"/>
        </w:rPr>
        <w:t xml:space="preserve">средства, израсходованные не по целевому назначению, в течение 15 рабочих дней с момента получения требования </w:t>
      </w:r>
      <w:r w:rsidR="004776C9" w:rsidRPr="0060173C">
        <w:rPr>
          <w:rFonts w:eastAsiaTheme="minorHAnsi"/>
          <w:sz w:val="28"/>
          <w:szCs w:val="28"/>
          <w:lang w:eastAsia="en-US"/>
        </w:rPr>
        <w:t>Стороны 1.</w:t>
      </w:r>
    </w:p>
    <w:p w14:paraId="43E7B628" w14:textId="426C0478"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 xml:space="preserve"> В случае невозврата ин</w:t>
      </w:r>
      <w:r w:rsidR="00E6492B">
        <w:rPr>
          <w:rFonts w:eastAsiaTheme="minorHAnsi"/>
          <w:sz w:val="28"/>
          <w:szCs w:val="28"/>
          <w:lang w:eastAsia="en-US"/>
        </w:rPr>
        <w:t>ого</w:t>
      </w:r>
      <w:r w:rsidRPr="0060173C">
        <w:rPr>
          <w:rFonts w:eastAsiaTheme="minorHAnsi"/>
          <w:sz w:val="28"/>
          <w:szCs w:val="28"/>
          <w:lang w:eastAsia="en-US"/>
        </w:rPr>
        <w:t xml:space="preserve"> межбюджетн</w:t>
      </w:r>
      <w:r w:rsidR="00E6492B">
        <w:rPr>
          <w:rFonts w:eastAsiaTheme="minorHAnsi"/>
          <w:sz w:val="28"/>
          <w:szCs w:val="28"/>
          <w:lang w:eastAsia="en-US"/>
        </w:rPr>
        <w:t>ого</w:t>
      </w:r>
      <w:r w:rsidRPr="0060173C">
        <w:rPr>
          <w:rFonts w:eastAsiaTheme="minorHAnsi"/>
          <w:sz w:val="28"/>
          <w:szCs w:val="28"/>
          <w:lang w:eastAsia="en-US"/>
        </w:rPr>
        <w:t xml:space="preserve"> трансферт</w:t>
      </w:r>
      <w:r w:rsidR="00E6492B">
        <w:rPr>
          <w:rFonts w:eastAsiaTheme="minorHAnsi"/>
          <w:sz w:val="28"/>
          <w:szCs w:val="28"/>
          <w:lang w:eastAsia="en-US"/>
        </w:rPr>
        <w:t>а</w:t>
      </w:r>
      <w:r w:rsidRPr="0060173C">
        <w:rPr>
          <w:rFonts w:eastAsiaTheme="minorHAnsi"/>
          <w:sz w:val="28"/>
          <w:szCs w:val="28"/>
          <w:lang w:eastAsia="en-US"/>
        </w:rPr>
        <w:t xml:space="preserve"> взыскание средств производится в судебном порядке в соответствии с законодательством Российской Федерации.</w:t>
      </w:r>
    </w:p>
    <w:p w14:paraId="2B43E79C" w14:textId="0183DA88" w:rsidR="00165E48" w:rsidRPr="0060173C" w:rsidRDefault="00165E48" w:rsidP="0060173C">
      <w:pPr>
        <w:autoSpaceDE w:val="0"/>
        <w:autoSpaceDN w:val="0"/>
        <w:adjustRightInd w:val="0"/>
        <w:ind w:firstLine="709"/>
        <w:jc w:val="both"/>
        <w:rPr>
          <w:rFonts w:eastAsiaTheme="minorHAnsi"/>
          <w:sz w:val="28"/>
          <w:szCs w:val="28"/>
          <w:lang w:eastAsia="en-US"/>
        </w:rPr>
      </w:pPr>
      <w:r w:rsidRPr="0060173C">
        <w:rPr>
          <w:rFonts w:eastAsiaTheme="minorHAnsi"/>
          <w:sz w:val="28"/>
          <w:szCs w:val="28"/>
          <w:lang w:eastAsia="en-US"/>
        </w:rPr>
        <w:t>5.</w:t>
      </w:r>
      <w:r w:rsidR="00952DC0" w:rsidRPr="0060173C">
        <w:rPr>
          <w:rFonts w:eastAsiaTheme="minorHAnsi"/>
          <w:sz w:val="28"/>
          <w:szCs w:val="28"/>
          <w:lang w:eastAsia="en-US"/>
        </w:rPr>
        <w:t>4</w:t>
      </w:r>
      <w:r w:rsidRPr="0060173C">
        <w:rPr>
          <w:rFonts w:eastAsiaTheme="minorHAnsi"/>
          <w:sz w:val="28"/>
          <w:szCs w:val="28"/>
          <w:lang w:eastAsia="en-US"/>
        </w:rPr>
        <w:t xml:space="preserve">. К </w:t>
      </w:r>
      <w:r w:rsidR="00952DC0" w:rsidRPr="0060173C">
        <w:rPr>
          <w:rFonts w:eastAsiaTheme="minorHAnsi"/>
          <w:sz w:val="28"/>
          <w:szCs w:val="28"/>
          <w:lang w:eastAsia="en-US"/>
        </w:rPr>
        <w:t>Стороне 2</w:t>
      </w:r>
      <w:r w:rsidRPr="0060173C">
        <w:rPr>
          <w:rFonts w:eastAsiaTheme="minorHAnsi"/>
          <w:sz w:val="28"/>
          <w:szCs w:val="28"/>
          <w:lang w:eastAsia="en-US"/>
        </w:rPr>
        <w:t xml:space="preserve"> применяются меры финансовой ответственности при невыполнении условий предоставления ин</w:t>
      </w:r>
      <w:r w:rsidR="00E6492B">
        <w:rPr>
          <w:rFonts w:eastAsiaTheme="minorHAnsi"/>
          <w:sz w:val="28"/>
          <w:szCs w:val="28"/>
          <w:lang w:eastAsia="en-US"/>
        </w:rPr>
        <w:t>ого</w:t>
      </w:r>
      <w:r w:rsidRPr="0060173C">
        <w:rPr>
          <w:rFonts w:eastAsiaTheme="minorHAnsi"/>
          <w:sz w:val="28"/>
          <w:szCs w:val="28"/>
          <w:lang w:eastAsia="en-US"/>
        </w:rPr>
        <w:t xml:space="preserve"> межбюджетн</w:t>
      </w:r>
      <w:r w:rsidR="00E6492B">
        <w:rPr>
          <w:rFonts w:eastAsiaTheme="minorHAnsi"/>
          <w:sz w:val="28"/>
          <w:szCs w:val="28"/>
          <w:lang w:eastAsia="en-US"/>
        </w:rPr>
        <w:t>ого</w:t>
      </w:r>
      <w:r w:rsidRPr="0060173C">
        <w:rPr>
          <w:rFonts w:eastAsiaTheme="minorHAnsi"/>
          <w:sz w:val="28"/>
          <w:szCs w:val="28"/>
          <w:lang w:eastAsia="en-US"/>
        </w:rPr>
        <w:t xml:space="preserve"> трансферт</w:t>
      </w:r>
      <w:r w:rsidR="00E6492B">
        <w:rPr>
          <w:rFonts w:eastAsiaTheme="minorHAnsi"/>
          <w:sz w:val="28"/>
          <w:szCs w:val="28"/>
          <w:lang w:eastAsia="en-US"/>
        </w:rPr>
        <w:t>а</w:t>
      </w:r>
      <w:r w:rsidRPr="0060173C">
        <w:rPr>
          <w:rFonts w:eastAsiaTheme="minorHAnsi"/>
          <w:sz w:val="28"/>
          <w:szCs w:val="28"/>
          <w:lang w:eastAsia="en-US"/>
        </w:rPr>
        <w:t xml:space="preserve"> и обязательств по целевому и эффективному использованию ин</w:t>
      </w:r>
      <w:r w:rsidR="00E6492B">
        <w:rPr>
          <w:rFonts w:eastAsiaTheme="minorHAnsi"/>
          <w:sz w:val="28"/>
          <w:szCs w:val="28"/>
          <w:lang w:eastAsia="en-US"/>
        </w:rPr>
        <w:t>ого</w:t>
      </w:r>
      <w:r w:rsidRPr="0060173C">
        <w:rPr>
          <w:rFonts w:eastAsiaTheme="minorHAnsi"/>
          <w:sz w:val="28"/>
          <w:szCs w:val="28"/>
          <w:lang w:eastAsia="en-US"/>
        </w:rPr>
        <w:t xml:space="preserve"> межбюджетн</w:t>
      </w:r>
      <w:r w:rsidR="00E6492B">
        <w:rPr>
          <w:rFonts w:eastAsiaTheme="minorHAnsi"/>
          <w:sz w:val="28"/>
          <w:szCs w:val="28"/>
          <w:lang w:eastAsia="en-US"/>
        </w:rPr>
        <w:t>ого</w:t>
      </w:r>
      <w:r w:rsidRPr="0060173C">
        <w:rPr>
          <w:rFonts w:eastAsiaTheme="minorHAnsi"/>
          <w:sz w:val="28"/>
          <w:szCs w:val="28"/>
          <w:lang w:eastAsia="en-US"/>
        </w:rPr>
        <w:t xml:space="preserve"> трансферт</w:t>
      </w:r>
      <w:r w:rsidR="00E6492B">
        <w:rPr>
          <w:rFonts w:eastAsiaTheme="minorHAnsi"/>
          <w:sz w:val="28"/>
          <w:szCs w:val="28"/>
          <w:lang w:eastAsia="en-US"/>
        </w:rPr>
        <w:t>а</w:t>
      </w:r>
      <w:r w:rsidRPr="0060173C">
        <w:rPr>
          <w:rFonts w:eastAsiaTheme="minorHAnsi"/>
          <w:sz w:val="28"/>
          <w:szCs w:val="28"/>
          <w:lang w:eastAsia="en-US"/>
        </w:rPr>
        <w:t>.</w:t>
      </w:r>
    </w:p>
    <w:p w14:paraId="671925A9" w14:textId="77777777" w:rsidR="00165E48" w:rsidRPr="0060173C" w:rsidRDefault="00165E48" w:rsidP="0060173C">
      <w:pPr>
        <w:pStyle w:val="22"/>
        <w:spacing w:line="240" w:lineRule="auto"/>
        <w:rPr>
          <w:b w:val="0"/>
          <w:spacing w:val="0"/>
          <w:sz w:val="28"/>
          <w:szCs w:val="28"/>
        </w:rPr>
      </w:pPr>
    </w:p>
    <w:p w14:paraId="4AC6A401" w14:textId="77777777" w:rsidR="00165E48" w:rsidRPr="0060173C" w:rsidRDefault="0097479D" w:rsidP="0060173C">
      <w:pPr>
        <w:pStyle w:val="22"/>
        <w:numPr>
          <w:ilvl w:val="0"/>
          <w:numId w:val="35"/>
        </w:numPr>
        <w:spacing w:line="240" w:lineRule="auto"/>
        <w:ind w:left="0" w:firstLine="0"/>
        <w:jc w:val="center"/>
        <w:rPr>
          <w:spacing w:val="0"/>
          <w:sz w:val="28"/>
          <w:szCs w:val="28"/>
        </w:rPr>
      </w:pPr>
      <w:r w:rsidRPr="0060173C">
        <w:rPr>
          <w:spacing w:val="0"/>
          <w:sz w:val="28"/>
          <w:szCs w:val="28"/>
        </w:rPr>
        <w:t xml:space="preserve"> </w:t>
      </w:r>
      <w:r w:rsidR="00D30493" w:rsidRPr="0060173C">
        <w:rPr>
          <w:spacing w:val="0"/>
          <w:sz w:val="28"/>
          <w:szCs w:val="28"/>
        </w:rPr>
        <w:t>Порядок осуществления контроля за выполнением обязательств, предусмотренных соглашением</w:t>
      </w:r>
    </w:p>
    <w:p w14:paraId="418E8B83" w14:textId="77777777" w:rsidR="00954B6D" w:rsidRPr="0060173C" w:rsidRDefault="00954B6D" w:rsidP="0060173C">
      <w:pPr>
        <w:pStyle w:val="22"/>
        <w:spacing w:line="240" w:lineRule="auto"/>
        <w:ind w:firstLine="0"/>
        <w:jc w:val="center"/>
        <w:rPr>
          <w:spacing w:val="0"/>
          <w:sz w:val="28"/>
          <w:szCs w:val="28"/>
        </w:rPr>
      </w:pPr>
    </w:p>
    <w:p w14:paraId="148AEF91" w14:textId="77777777" w:rsidR="00165E48" w:rsidRPr="0060173C" w:rsidRDefault="00165E48" w:rsidP="0060173C">
      <w:pPr>
        <w:pStyle w:val="22"/>
        <w:numPr>
          <w:ilvl w:val="1"/>
          <w:numId w:val="35"/>
        </w:numPr>
        <w:tabs>
          <w:tab w:val="left" w:pos="709"/>
        </w:tabs>
        <w:spacing w:line="240" w:lineRule="auto"/>
        <w:ind w:left="0" w:firstLine="709"/>
        <w:rPr>
          <w:b w:val="0"/>
          <w:spacing w:val="0"/>
          <w:sz w:val="28"/>
          <w:szCs w:val="28"/>
        </w:rPr>
      </w:pPr>
      <w:r w:rsidRPr="0060173C">
        <w:rPr>
          <w:b w:val="0"/>
          <w:spacing w:val="0"/>
          <w:sz w:val="28"/>
          <w:szCs w:val="28"/>
        </w:rPr>
        <w:t xml:space="preserve">Текущий контроль осуществляется </w:t>
      </w:r>
      <w:r w:rsidR="00954B6D" w:rsidRPr="0060173C">
        <w:rPr>
          <w:b w:val="0"/>
          <w:spacing w:val="0"/>
          <w:sz w:val="28"/>
          <w:szCs w:val="28"/>
        </w:rPr>
        <w:t>Стороной 1</w:t>
      </w:r>
      <w:r w:rsidRPr="0060173C">
        <w:rPr>
          <w:b w:val="0"/>
          <w:spacing w:val="0"/>
          <w:sz w:val="28"/>
          <w:szCs w:val="28"/>
        </w:rPr>
        <w:t xml:space="preserve"> на основании анализа отчетов, которые направляются </w:t>
      </w:r>
      <w:r w:rsidR="00954B6D" w:rsidRPr="0060173C">
        <w:rPr>
          <w:b w:val="0"/>
          <w:spacing w:val="0"/>
          <w:sz w:val="28"/>
          <w:szCs w:val="28"/>
        </w:rPr>
        <w:t>Стороной 2</w:t>
      </w:r>
      <w:r w:rsidRPr="0060173C">
        <w:rPr>
          <w:b w:val="0"/>
          <w:spacing w:val="0"/>
          <w:sz w:val="28"/>
          <w:szCs w:val="28"/>
        </w:rPr>
        <w:t xml:space="preserve"> в соответствии с пунктом 4.3.</w:t>
      </w:r>
      <w:r w:rsidR="00954B6D" w:rsidRPr="0060173C">
        <w:rPr>
          <w:b w:val="0"/>
          <w:spacing w:val="0"/>
          <w:sz w:val="28"/>
          <w:szCs w:val="28"/>
        </w:rPr>
        <w:t>2</w:t>
      </w:r>
      <w:r w:rsidRPr="0060173C">
        <w:rPr>
          <w:b w:val="0"/>
          <w:spacing w:val="0"/>
          <w:sz w:val="28"/>
          <w:szCs w:val="28"/>
        </w:rPr>
        <w:t xml:space="preserve"> настоящего Соглашения.</w:t>
      </w:r>
    </w:p>
    <w:p w14:paraId="31155263" w14:textId="77777777" w:rsidR="00954B6D" w:rsidRPr="0060173C" w:rsidRDefault="00954B6D" w:rsidP="0060173C">
      <w:pPr>
        <w:pStyle w:val="22"/>
        <w:spacing w:line="240" w:lineRule="auto"/>
        <w:ind w:firstLine="0"/>
        <w:jc w:val="center"/>
        <w:rPr>
          <w:spacing w:val="0"/>
          <w:sz w:val="28"/>
          <w:szCs w:val="28"/>
        </w:rPr>
      </w:pPr>
    </w:p>
    <w:p w14:paraId="1A066919" w14:textId="77777777" w:rsidR="00165E48" w:rsidRPr="0060173C" w:rsidRDefault="00D30493" w:rsidP="0060173C">
      <w:pPr>
        <w:pStyle w:val="22"/>
        <w:numPr>
          <w:ilvl w:val="0"/>
          <w:numId w:val="35"/>
        </w:numPr>
        <w:spacing w:line="240" w:lineRule="auto"/>
        <w:jc w:val="center"/>
        <w:rPr>
          <w:spacing w:val="0"/>
          <w:sz w:val="28"/>
          <w:szCs w:val="28"/>
        </w:rPr>
      </w:pPr>
      <w:r w:rsidRPr="0060173C">
        <w:rPr>
          <w:spacing w:val="0"/>
          <w:sz w:val="28"/>
          <w:szCs w:val="28"/>
        </w:rPr>
        <w:t>Срок действия соглашения</w:t>
      </w:r>
    </w:p>
    <w:p w14:paraId="02FAA25A" w14:textId="77777777" w:rsidR="004F7B44" w:rsidRPr="0060173C" w:rsidRDefault="004F7B44" w:rsidP="0060173C">
      <w:pPr>
        <w:pStyle w:val="22"/>
        <w:spacing w:line="240" w:lineRule="auto"/>
        <w:ind w:left="1060" w:firstLine="0"/>
        <w:rPr>
          <w:spacing w:val="0"/>
          <w:sz w:val="28"/>
          <w:szCs w:val="28"/>
        </w:rPr>
      </w:pPr>
    </w:p>
    <w:p w14:paraId="643307FF" w14:textId="77777777" w:rsidR="00165E48" w:rsidRPr="0060173C" w:rsidRDefault="004F7B44" w:rsidP="0060173C">
      <w:pPr>
        <w:pStyle w:val="22"/>
        <w:spacing w:line="240" w:lineRule="auto"/>
        <w:rPr>
          <w:b w:val="0"/>
          <w:spacing w:val="0"/>
          <w:sz w:val="28"/>
          <w:szCs w:val="28"/>
        </w:rPr>
      </w:pPr>
      <w:r w:rsidRPr="0060173C">
        <w:rPr>
          <w:b w:val="0"/>
          <w:spacing w:val="0"/>
          <w:sz w:val="28"/>
          <w:szCs w:val="28"/>
        </w:rPr>
        <w:t>7</w:t>
      </w:r>
      <w:r w:rsidR="00165E48" w:rsidRPr="0060173C">
        <w:rPr>
          <w:b w:val="0"/>
          <w:spacing w:val="0"/>
          <w:sz w:val="28"/>
          <w:szCs w:val="28"/>
        </w:rPr>
        <w:t xml:space="preserve">.1. Настоящее Соглашение вступает в силу </w:t>
      </w:r>
      <w:r w:rsidR="00165E48" w:rsidRPr="0060173C">
        <w:rPr>
          <w:b w:val="0"/>
          <w:sz w:val="28"/>
          <w:szCs w:val="28"/>
        </w:rPr>
        <w:t xml:space="preserve">после его официального </w:t>
      </w:r>
      <w:r w:rsidR="00165E48" w:rsidRPr="0060173C">
        <w:rPr>
          <w:b w:val="0"/>
          <w:sz w:val="28"/>
          <w:szCs w:val="28"/>
        </w:rPr>
        <w:lastRenderedPageBreak/>
        <w:t>опубликования (обнародования)</w:t>
      </w:r>
      <w:r w:rsidR="00165E48" w:rsidRPr="0060173C">
        <w:rPr>
          <w:sz w:val="28"/>
          <w:szCs w:val="28"/>
        </w:rPr>
        <w:t xml:space="preserve"> </w:t>
      </w:r>
      <w:r w:rsidR="00165E48" w:rsidRPr="0060173C">
        <w:rPr>
          <w:b w:val="0"/>
          <w:spacing w:val="0"/>
          <w:sz w:val="28"/>
          <w:szCs w:val="28"/>
        </w:rPr>
        <w:t>и действует до 31 декабря 20</w:t>
      </w:r>
      <w:r w:rsidRPr="0060173C">
        <w:rPr>
          <w:b w:val="0"/>
          <w:spacing w:val="0"/>
          <w:sz w:val="28"/>
          <w:szCs w:val="28"/>
        </w:rPr>
        <w:t>2</w:t>
      </w:r>
      <w:r w:rsidR="000E0CC5" w:rsidRPr="0060173C">
        <w:rPr>
          <w:b w:val="0"/>
          <w:spacing w:val="0"/>
          <w:sz w:val="28"/>
          <w:szCs w:val="28"/>
        </w:rPr>
        <w:t>2</w:t>
      </w:r>
      <w:r w:rsidR="00165E48" w:rsidRPr="0060173C">
        <w:rPr>
          <w:b w:val="0"/>
          <w:spacing w:val="0"/>
          <w:sz w:val="28"/>
          <w:szCs w:val="28"/>
        </w:rPr>
        <w:t xml:space="preserve"> го</w:t>
      </w:r>
      <w:r w:rsidRPr="0060173C">
        <w:rPr>
          <w:b w:val="0"/>
          <w:spacing w:val="0"/>
          <w:sz w:val="28"/>
          <w:szCs w:val="28"/>
        </w:rPr>
        <w:t>да за исключением пункта 4.3.4,</w:t>
      </w:r>
      <w:r w:rsidR="00165E48" w:rsidRPr="0060173C">
        <w:rPr>
          <w:b w:val="0"/>
          <w:spacing w:val="0"/>
          <w:sz w:val="28"/>
          <w:szCs w:val="28"/>
        </w:rPr>
        <w:t xml:space="preserve"> </w:t>
      </w:r>
      <w:r w:rsidRPr="0060173C">
        <w:rPr>
          <w:b w:val="0"/>
          <w:spacing w:val="0"/>
          <w:sz w:val="28"/>
          <w:szCs w:val="28"/>
        </w:rPr>
        <w:t>к</w:t>
      </w:r>
      <w:r w:rsidR="00165E48" w:rsidRPr="0060173C">
        <w:rPr>
          <w:b w:val="0"/>
          <w:spacing w:val="0"/>
          <w:sz w:val="28"/>
          <w:szCs w:val="28"/>
        </w:rPr>
        <w:t>оторые действуют до полного исполнения.</w:t>
      </w:r>
    </w:p>
    <w:p w14:paraId="14C6AF69" w14:textId="77777777" w:rsidR="008D0727" w:rsidRPr="0060173C" w:rsidRDefault="008D0727" w:rsidP="0060173C">
      <w:pPr>
        <w:pStyle w:val="22"/>
        <w:spacing w:line="240" w:lineRule="auto"/>
        <w:ind w:firstLine="0"/>
        <w:jc w:val="center"/>
        <w:rPr>
          <w:b w:val="0"/>
          <w:spacing w:val="0"/>
          <w:sz w:val="28"/>
          <w:szCs w:val="28"/>
        </w:rPr>
      </w:pPr>
    </w:p>
    <w:p w14:paraId="25441D99" w14:textId="77777777" w:rsidR="008D0727" w:rsidRPr="0060173C" w:rsidRDefault="008D0727" w:rsidP="0060173C">
      <w:pPr>
        <w:pStyle w:val="22"/>
        <w:spacing w:line="240" w:lineRule="auto"/>
        <w:ind w:firstLine="0"/>
        <w:jc w:val="center"/>
        <w:rPr>
          <w:b w:val="0"/>
          <w:spacing w:val="0"/>
          <w:sz w:val="28"/>
          <w:szCs w:val="28"/>
        </w:rPr>
      </w:pPr>
    </w:p>
    <w:p w14:paraId="413030E0" w14:textId="77777777" w:rsidR="00165E48" w:rsidRPr="0060173C" w:rsidRDefault="00EB036B" w:rsidP="0060173C">
      <w:pPr>
        <w:pStyle w:val="22"/>
        <w:spacing w:line="240" w:lineRule="auto"/>
        <w:ind w:firstLine="0"/>
        <w:jc w:val="center"/>
        <w:rPr>
          <w:spacing w:val="0"/>
          <w:sz w:val="28"/>
          <w:szCs w:val="28"/>
        </w:rPr>
      </w:pPr>
      <w:r w:rsidRPr="0060173C">
        <w:rPr>
          <w:spacing w:val="0"/>
          <w:sz w:val="28"/>
          <w:szCs w:val="28"/>
        </w:rPr>
        <w:t>8</w:t>
      </w:r>
      <w:r w:rsidR="00165E48" w:rsidRPr="0060173C">
        <w:rPr>
          <w:spacing w:val="0"/>
          <w:sz w:val="28"/>
          <w:szCs w:val="28"/>
        </w:rPr>
        <w:t xml:space="preserve">. </w:t>
      </w:r>
      <w:r w:rsidR="00D30493" w:rsidRPr="0060173C">
        <w:rPr>
          <w:spacing w:val="0"/>
          <w:sz w:val="28"/>
          <w:szCs w:val="28"/>
        </w:rPr>
        <w:t>Ответственность сторон</w:t>
      </w:r>
    </w:p>
    <w:p w14:paraId="70CFE75A" w14:textId="77777777" w:rsidR="00EB036B" w:rsidRPr="0060173C" w:rsidRDefault="00EB036B" w:rsidP="0060173C">
      <w:pPr>
        <w:pStyle w:val="22"/>
        <w:spacing w:line="240" w:lineRule="auto"/>
        <w:rPr>
          <w:b w:val="0"/>
          <w:spacing w:val="0"/>
          <w:sz w:val="28"/>
          <w:szCs w:val="28"/>
        </w:rPr>
      </w:pPr>
    </w:p>
    <w:p w14:paraId="72EB49B3" w14:textId="77777777" w:rsidR="00165E48" w:rsidRPr="0060173C" w:rsidRDefault="00BC3EC8" w:rsidP="0060173C">
      <w:pPr>
        <w:pStyle w:val="22"/>
        <w:spacing w:line="240" w:lineRule="auto"/>
        <w:rPr>
          <w:b w:val="0"/>
          <w:spacing w:val="0"/>
          <w:sz w:val="28"/>
          <w:szCs w:val="28"/>
        </w:rPr>
      </w:pPr>
      <w:r w:rsidRPr="0060173C">
        <w:rPr>
          <w:b w:val="0"/>
          <w:spacing w:val="0"/>
          <w:sz w:val="28"/>
          <w:szCs w:val="28"/>
        </w:rPr>
        <w:t>8</w:t>
      </w:r>
      <w:r w:rsidR="00165E48" w:rsidRPr="0060173C">
        <w:rPr>
          <w:b w:val="0"/>
          <w:spacing w:val="0"/>
          <w:sz w:val="28"/>
          <w:szCs w:val="28"/>
        </w:rPr>
        <w:t>.1.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w:t>
      </w:r>
      <w:r w:rsidRPr="0060173C">
        <w:rPr>
          <w:b w:val="0"/>
          <w:spacing w:val="0"/>
          <w:sz w:val="28"/>
          <w:szCs w:val="28"/>
        </w:rPr>
        <w:t>.</w:t>
      </w:r>
    </w:p>
    <w:p w14:paraId="47774858" w14:textId="77777777" w:rsidR="00165E48" w:rsidRPr="0060173C" w:rsidRDefault="00165E48" w:rsidP="0060173C">
      <w:pPr>
        <w:pStyle w:val="22"/>
        <w:spacing w:line="240" w:lineRule="auto"/>
        <w:rPr>
          <w:b w:val="0"/>
          <w:spacing w:val="0"/>
          <w:sz w:val="28"/>
          <w:szCs w:val="28"/>
        </w:rPr>
      </w:pPr>
    </w:p>
    <w:p w14:paraId="461F3C99" w14:textId="77777777" w:rsidR="00165E48" w:rsidRPr="0060173C" w:rsidRDefault="00EB036B" w:rsidP="0060173C">
      <w:pPr>
        <w:pStyle w:val="22"/>
        <w:spacing w:line="240" w:lineRule="auto"/>
        <w:ind w:firstLine="0"/>
        <w:jc w:val="center"/>
        <w:rPr>
          <w:spacing w:val="0"/>
          <w:sz w:val="28"/>
          <w:szCs w:val="28"/>
        </w:rPr>
      </w:pPr>
      <w:r w:rsidRPr="0060173C">
        <w:rPr>
          <w:spacing w:val="0"/>
          <w:sz w:val="28"/>
          <w:szCs w:val="28"/>
        </w:rPr>
        <w:t>9</w:t>
      </w:r>
      <w:r w:rsidR="00165E48" w:rsidRPr="0060173C">
        <w:rPr>
          <w:spacing w:val="0"/>
          <w:sz w:val="28"/>
          <w:szCs w:val="28"/>
        </w:rPr>
        <w:t xml:space="preserve">. </w:t>
      </w:r>
      <w:r w:rsidR="00D30493" w:rsidRPr="0060173C">
        <w:rPr>
          <w:spacing w:val="0"/>
          <w:sz w:val="28"/>
          <w:szCs w:val="28"/>
        </w:rPr>
        <w:t>Порядок рассмотрения споров</w:t>
      </w:r>
    </w:p>
    <w:p w14:paraId="37649140" w14:textId="77777777" w:rsidR="00EB036B" w:rsidRPr="0060173C" w:rsidRDefault="00EB036B" w:rsidP="0060173C">
      <w:pPr>
        <w:pStyle w:val="22"/>
        <w:spacing w:line="240" w:lineRule="auto"/>
        <w:rPr>
          <w:b w:val="0"/>
          <w:spacing w:val="0"/>
          <w:sz w:val="28"/>
          <w:szCs w:val="28"/>
        </w:rPr>
      </w:pPr>
    </w:p>
    <w:p w14:paraId="28250BA9" w14:textId="77777777" w:rsidR="00165E48" w:rsidRPr="0060173C" w:rsidRDefault="00EB036B" w:rsidP="0060173C">
      <w:pPr>
        <w:pStyle w:val="22"/>
        <w:spacing w:line="240" w:lineRule="auto"/>
        <w:rPr>
          <w:b w:val="0"/>
          <w:spacing w:val="0"/>
          <w:sz w:val="28"/>
          <w:szCs w:val="28"/>
        </w:rPr>
      </w:pPr>
      <w:r w:rsidRPr="0060173C">
        <w:rPr>
          <w:b w:val="0"/>
          <w:spacing w:val="0"/>
          <w:sz w:val="28"/>
          <w:szCs w:val="28"/>
        </w:rPr>
        <w:t>9</w:t>
      </w:r>
      <w:r w:rsidR="00165E48" w:rsidRPr="0060173C">
        <w:rPr>
          <w:b w:val="0"/>
          <w:spacing w:val="0"/>
          <w:sz w:val="28"/>
          <w:szCs w:val="28"/>
        </w:rPr>
        <w:t>.1. Стороны принимают все меры к разрешению спорных вопросов путем переговоров. Все неурегулированные между сторонами споры о выполнении положений настоящего Соглашения рассматриваются в порядке, установленном законодательством Российской Федерации.</w:t>
      </w:r>
    </w:p>
    <w:p w14:paraId="303D09D8" w14:textId="77777777" w:rsidR="00165E48" w:rsidRPr="0060173C" w:rsidRDefault="00165E48" w:rsidP="0060173C">
      <w:pPr>
        <w:pStyle w:val="22"/>
        <w:spacing w:line="240" w:lineRule="auto"/>
        <w:rPr>
          <w:b w:val="0"/>
          <w:spacing w:val="0"/>
          <w:sz w:val="28"/>
          <w:szCs w:val="28"/>
        </w:rPr>
      </w:pPr>
    </w:p>
    <w:p w14:paraId="30AF66D5" w14:textId="77777777" w:rsidR="00165E48" w:rsidRPr="0060173C" w:rsidRDefault="00EB036B" w:rsidP="0060173C">
      <w:pPr>
        <w:pStyle w:val="22"/>
        <w:spacing w:line="240" w:lineRule="auto"/>
        <w:ind w:firstLine="0"/>
        <w:jc w:val="center"/>
        <w:rPr>
          <w:spacing w:val="0"/>
          <w:sz w:val="28"/>
          <w:szCs w:val="28"/>
        </w:rPr>
      </w:pPr>
      <w:r w:rsidRPr="0060173C">
        <w:rPr>
          <w:spacing w:val="0"/>
          <w:sz w:val="28"/>
          <w:szCs w:val="28"/>
        </w:rPr>
        <w:t>10</w:t>
      </w:r>
      <w:r w:rsidR="00D30493" w:rsidRPr="0060173C">
        <w:rPr>
          <w:spacing w:val="0"/>
          <w:sz w:val="28"/>
          <w:szCs w:val="28"/>
        </w:rPr>
        <w:t>. Форс-мажорные обстоятельства</w:t>
      </w:r>
    </w:p>
    <w:p w14:paraId="5408B82B" w14:textId="77777777" w:rsidR="005A13DA" w:rsidRPr="0060173C" w:rsidRDefault="005A13DA" w:rsidP="0060173C">
      <w:pPr>
        <w:pStyle w:val="22"/>
        <w:spacing w:line="240" w:lineRule="auto"/>
        <w:rPr>
          <w:b w:val="0"/>
          <w:spacing w:val="0"/>
          <w:sz w:val="28"/>
          <w:szCs w:val="28"/>
        </w:rPr>
      </w:pPr>
    </w:p>
    <w:p w14:paraId="6D8E2BB3"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1</w:t>
      </w:r>
      <w:r w:rsidR="00EB036B" w:rsidRPr="0060173C">
        <w:rPr>
          <w:b w:val="0"/>
          <w:spacing w:val="0"/>
          <w:sz w:val="28"/>
          <w:szCs w:val="28"/>
        </w:rPr>
        <w:t>0</w:t>
      </w:r>
      <w:r w:rsidRPr="0060173C">
        <w:rPr>
          <w:b w:val="0"/>
          <w:spacing w:val="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повлияли на исполнение настоящего Соглашения. Срок исполнения обязательств по настоящему Соглашению продлевается соразмерно времени, в течение которого действовали такие обстоятельства, а также последствия, вызванные этими обстоятельствами.</w:t>
      </w:r>
    </w:p>
    <w:p w14:paraId="022F6951"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1</w:t>
      </w:r>
      <w:r w:rsidR="00EB036B" w:rsidRPr="0060173C">
        <w:rPr>
          <w:b w:val="0"/>
          <w:spacing w:val="0"/>
          <w:sz w:val="28"/>
          <w:szCs w:val="28"/>
        </w:rPr>
        <w:t>0</w:t>
      </w:r>
      <w:r w:rsidRPr="0060173C">
        <w:rPr>
          <w:b w:val="0"/>
          <w:spacing w:val="0"/>
          <w:sz w:val="28"/>
          <w:szCs w:val="28"/>
        </w:rPr>
        <w:t>.2. Сторона, для которой создалась невозможность исполнения обязательств по настоящему Соглашению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также без промедления не позднее 5 (пяти) дней известить другую сторону в письменной форме о прекращении этих обстоятельств.</w:t>
      </w:r>
    </w:p>
    <w:p w14:paraId="6FE8027E" w14:textId="77777777" w:rsidR="00165E48" w:rsidRPr="0060173C" w:rsidRDefault="00165E48" w:rsidP="0060173C">
      <w:pPr>
        <w:pStyle w:val="22"/>
        <w:spacing w:line="240" w:lineRule="auto"/>
        <w:rPr>
          <w:b w:val="0"/>
          <w:spacing w:val="0"/>
          <w:sz w:val="28"/>
          <w:szCs w:val="28"/>
        </w:rPr>
      </w:pPr>
    </w:p>
    <w:p w14:paraId="32B49336" w14:textId="77777777" w:rsidR="00165E48" w:rsidRPr="0060173C" w:rsidRDefault="00165E48" w:rsidP="0060173C">
      <w:pPr>
        <w:pStyle w:val="22"/>
        <w:spacing w:line="240" w:lineRule="auto"/>
        <w:ind w:firstLine="0"/>
        <w:jc w:val="center"/>
        <w:rPr>
          <w:spacing w:val="0"/>
          <w:sz w:val="28"/>
          <w:szCs w:val="28"/>
        </w:rPr>
      </w:pPr>
      <w:r w:rsidRPr="0060173C">
        <w:rPr>
          <w:spacing w:val="0"/>
          <w:sz w:val="28"/>
          <w:szCs w:val="28"/>
        </w:rPr>
        <w:t>1</w:t>
      </w:r>
      <w:r w:rsidR="00EB036B" w:rsidRPr="0060173C">
        <w:rPr>
          <w:spacing w:val="0"/>
          <w:sz w:val="28"/>
          <w:szCs w:val="28"/>
        </w:rPr>
        <w:t>1</w:t>
      </w:r>
      <w:r w:rsidRPr="0060173C">
        <w:rPr>
          <w:spacing w:val="0"/>
          <w:sz w:val="28"/>
          <w:szCs w:val="28"/>
        </w:rPr>
        <w:t xml:space="preserve">. </w:t>
      </w:r>
      <w:r w:rsidR="00D30493" w:rsidRPr="0060173C">
        <w:rPr>
          <w:spacing w:val="0"/>
          <w:sz w:val="28"/>
          <w:szCs w:val="28"/>
        </w:rPr>
        <w:t>Прочие условия</w:t>
      </w:r>
    </w:p>
    <w:p w14:paraId="54805DB3" w14:textId="77777777" w:rsidR="005A13DA" w:rsidRPr="0060173C" w:rsidRDefault="005A13DA" w:rsidP="0060173C">
      <w:pPr>
        <w:pStyle w:val="22"/>
        <w:spacing w:line="240" w:lineRule="auto"/>
        <w:rPr>
          <w:b w:val="0"/>
          <w:spacing w:val="0"/>
          <w:sz w:val="28"/>
          <w:szCs w:val="28"/>
        </w:rPr>
      </w:pPr>
    </w:p>
    <w:p w14:paraId="5B97891F"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1</w:t>
      </w:r>
      <w:r w:rsidR="00EB036B" w:rsidRPr="0060173C">
        <w:rPr>
          <w:b w:val="0"/>
          <w:spacing w:val="0"/>
          <w:sz w:val="28"/>
          <w:szCs w:val="28"/>
        </w:rPr>
        <w:t>1</w:t>
      </w:r>
      <w:r w:rsidRPr="0060173C">
        <w:rPr>
          <w:b w:val="0"/>
          <w:spacing w:val="0"/>
          <w:sz w:val="28"/>
          <w:szCs w:val="28"/>
        </w:rPr>
        <w:t>.1. Все изменения и дополнения к настоящему Соглашению считаются действительными, если они оформлены в письменном виде, подписаны уполномоченными на то лицами и заверены печатями обеих сторон.</w:t>
      </w:r>
    </w:p>
    <w:p w14:paraId="5F745615" w14:textId="77777777" w:rsidR="00165E48" w:rsidRPr="0060173C" w:rsidRDefault="00165E48" w:rsidP="0060173C">
      <w:pPr>
        <w:pStyle w:val="22"/>
        <w:spacing w:line="240" w:lineRule="auto"/>
        <w:rPr>
          <w:b w:val="0"/>
          <w:spacing w:val="0"/>
          <w:sz w:val="28"/>
          <w:szCs w:val="28"/>
        </w:rPr>
      </w:pPr>
      <w:r w:rsidRPr="0060173C">
        <w:rPr>
          <w:b w:val="0"/>
          <w:spacing w:val="0"/>
          <w:sz w:val="28"/>
          <w:szCs w:val="28"/>
        </w:rPr>
        <w:t>1</w:t>
      </w:r>
      <w:r w:rsidR="00EB036B" w:rsidRPr="0060173C">
        <w:rPr>
          <w:b w:val="0"/>
          <w:spacing w:val="0"/>
          <w:sz w:val="28"/>
          <w:szCs w:val="28"/>
        </w:rPr>
        <w:t>1</w:t>
      </w:r>
      <w:r w:rsidRPr="0060173C">
        <w:rPr>
          <w:b w:val="0"/>
          <w:spacing w:val="0"/>
          <w:sz w:val="28"/>
          <w:szCs w:val="28"/>
        </w:rPr>
        <w:t>.2. В случае изменения у одной из сторон настоящего Соглашения юридического адреса или банковских реквизитов она обязана письменно в течение 5 (пяти) дней информировать об этом другую сторону.</w:t>
      </w:r>
    </w:p>
    <w:p w14:paraId="0D174C15" w14:textId="77777777" w:rsidR="00351DE8" w:rsidRPr="0060173C" w:rsidRDefault="00165E48" w:rsidP="0060173C">
      <w:pPr>
        <w:pStyle w:val="22"/>
        <w:spacing w:line="240" w:lineRule="auto"/>
        <w:rPr>
          <w:b w:val="0"/>
          <w:spacing w:val="0"/>
          <w:sz w:val="28"/>
          <w:szCs w:val="28"/>
        </w:rPr>
      </w:pPr>
      <w:r w:rsidRPr="0060173C">
        <w:rPr>
          <w:b w:val="0"/>
          <w:spacing w:val="0"/>
          <w:sz w:val="28"/>
          <w:szCs w:val="28"/>
        </w:rPr>
        <w:t>1</w:t>
      </w:r>
      <w:r w:rsidR="00EB036B" w:rsidRPr="0060173C">
        <w:rPr>
          <w:b w:val="0"/>
          <w:spacing w:val="0"/>
          <w:sz w:val="28"/>
          <w:szCs w:val="28"/>
        </w:rPr>
        <w:t>1</w:t>
      </w:r>
      <w:r w:rsidRPr="0060173C">
        <w:rPr>
          <w:b w:val="0"/>
          <w:spacing w:val="0"/>
          <w:sz w:val="28"/>
          <w:szCs w:val="28"/>
        </w:rPr>
        <w:t xml:space="preserve">.3. Настоящее Соглашение составлено в двух экземплярах, имеющих </w:t>
      </w:r>
      <w:r w:rsidRPr="0060173C">
        <w:rPr>
          <w:b w:val="0"/>
          <w:spacing w:val="0"/>
          <w:sz w:val="28"/>
          <w:szCs w:val="28"/>
        </w:rPr>
        <w:lastRenderedPageBreak/>
        <w:t>равную юридическую силу, по одному для каждой из Сторон.</w:t>
      </w:r>
    </w:p>
    <w:p w14:paraId="51CE7D0C" w14:textId="42A86C34" w:rsidR="000D5A20" w:rsidRPr="0060173C" w:rsidRDefault="00351DE8" w:rsidP="0060173C">
      <w:pPr>
        <w:pStyle w:val="22"/>
        <w:spacing w:line="240" w:lineRule="auto"/>
        <w:rPr>
          <w:b w:val="0"/>
          <w:bCs w:val="0"/>
          <w:spacing w:val="0"/>
          <w:sz w:val="28"/>
          <w:szCs w:val="28"/>
        </w:rPr>
      </w:pPr>
      <w:r w:rsidRPr="0060173C">
        <w:rPr>
          <w:b w:val="0"/>
          <w:spacing w:val="0"/>
          <w:sz w:val="28"/>
          <w:szCs w:val="28"/>
        </w:rPr>
        <w:t>11.4</w:t>
      </w:r>
      <w:r w:rsidR="00794278" w:rsidRPr="0060173C">
        <w:rPr>
          <w:sz w:val="28"/>
          <w:szCs w:val="28"/>
        </w:rPr>
        <w:t xml:space="preserve"> </w:t>
      </w:r>
      <w:r w:rsidR="00794278" w:rsidRPr="0060173C">
        <w:rPr>
          <w:b w:val="0"/>
          <w:bCs w:val="0"/>
          <w:sz w:val="28"/>
          <w:szCs w:val="28"/>
        </w:rPr>
        <w:t xml:space="preserve">Реквизиты для перечисления </w:t>
      </w:r>
      <w:r w:rsidR="00150F50">
        <w:rPr>
          <w:b w:val="0"/>
          <w:bCs w:val="0"/>
          <w:sz w:val="28"/>
          <w:szCs w:val="28"/>
        </w:rPr>
        <w:t xml:space="preserve">иного </w:t>
      </w:r>
      <w:r w:rsidR="00794278" w:rsidRPr="0060173C">
        <w:rPr>
          <w:b w:val="0"/>
          <w:bCs w:val="0"/>
          <w:sz w:val="28"/>
          <w:szCs w:val="28"/>
        </w:rPr>
        <w:t>меж</w:t>
      </w:r>
      <w:r w:rsidR="00F20794" w:rsidRPr="0060173C">
        <w:rPr>
          <w:b w:val="0"/>
          <w:bCs w:val="0"/>
          <w:sz w:val="28"/>
          <w:szCs w:val="28"/>
        </w:rPr>
        <w:t>бюджетн</w:t>
      </w:r>
      <w:r w:rsidR="00150F50">
        <w:rPr>
          <w:b w:val="0"/>
          <w:bCs w:val="0"/>
          <w:sz w:val="28"/>
          <w:szCs w:val="28"/>
        </w:rPr>
        <w:t>ого</w:t>
      </w:r>
      <w:r w:rsidR="00F20794" w:rsidRPr="0060173C">
        <w:rPr>
          <w:b w:val="0"/>
          <w:bCs w:val="0"/>
          <w:sz w:val="28"/>
          <w:szCs w:val="28"/>
        </w:rPr>
        <w:t xml:space="preserve"> трансферт</w:t>
      </w:r>
      <w:r w:rsidR="00150F50">
        <w:rPr>
          <w:b w:val="0"/>
          <w:bCs w:val="0"/>
          <w:sz w:val="28"/>
          <w:szCs w:val="28"/>
        </w:rPr>
        <w:t>а</w:t>
      </w:r>
      <w:r w:rsidR="00F20794" w:rsidRPr="0060173C">
        <w:rPr>
          <w:b w:val="0"/>
          <w:bCs w:val="0"/>
          <w:sz w:val="28"/>
          <w:szCs w:val="28"/>
        </w:rPr>
        <w:t>:</w:t>
      </w:r>
    </w:p>
    <w:p w14:paraId="79A010C5" w14:textId="77777777" w:rsidR="00B67384" w:rsidRPr="0060173C" w:rsidRDefault="000D5A20" w:rsidP="0060173C">
      <w:pPr>
        <w:tabs>
          <w:tab w:val="left" w:pos="993"/>
        </w:tabs>
        <w:jc w:val="both"/>
        <w:rPr>
          <w:sz w:val="28"/>
          <w:szCs w:val="28"/>
        </w:rPr>
      </w:pPr>
      <w:r w:rsidRPr="0060173C">
        <w:rPr>
          <w:sz w:val="28"/>
          <w:szCs w:val="28"/>
        </w:rPr>
        <w:tab/>
      </w:r>
      <w:r w:rsidR="00B67384" w:rsidRPr="0060173C">
        <w:rPr>
          <w:sz w:val="28"/>
          <w:szCs w:val="28"/>
        </w:rPr>
        <w:t xml:space="preserve">Наименование администратора доходов: </w:t>
      </w:r>
      <w:proofErr w:type="spellStart"/>
      <w:r w:rsidR="00895801" w:rsidRPr="0060173C">
        <w:rPr>
          <w:sz w:val="28"/>
          <w:szCs w:val="28"/>
        </w:rPr>
        <w:t>Степнинское</w:t>
      </w:r>
      <w:proofErr w:type="spellEnd"/>
      <w:r w:rsidR="005A13DA" w:rsidRPr="0060173C">
        <w:rPr>
          <w:sz w:val="28"/>
          <w:szCs w:val="28"/>
        </w:rPr>
        <w:t xml:space="preserve"> сельское поселение Марьяновского муниципального района</w:t>
      </w:r>
      <w:r w:rsidR="00B67384" w:rsidRPr="0060173C">
        <w:rPr>
          <w:sz w:val="28"/>
          <w:szCs w:val="28"/>
        </w:rPr>
        <w:t xml:space="preserve">, код администратора - </w:t>
      </w:r>
      <w:r w:rsidR="005A13DA" w:rsidRPr="0060173C">
        <w:rPr>
          <w:sz w:val="28"/>
          <w:szCs w:val="28"/>
        </w:rPr>
        <w:t>6</w:t>
      </w:r>
      <w:r w:rsidR="00B67384" w:rsidRPr="0060173C">
        <w:rPr>
          <w:sz w:val="28"/>
          <w:szCs w:val="28"/>
        </w:rPr>
        <w:t>0</w:t>
      </w:r>
      <w:r w:rsidR="00895801" w:rsidRPr="0060173C">
        <w:rPr>
          <w:sz w:val="28"/>
          <w:szCs w:val="28"/>
        </w:rPr>
        <w:t>8</w:t>
      </w:r>
    </w:p>
    <w:p w14:paraId="0CB0467D" w14:textId="77777777" w:rsidR="00B67384" w:rsidRPr="0060173C" w:rsidRDefault="00A62E0D" w:rsidP="0060173C">
      <w:pPr>
        <w:tabs>
          <w:tab w:val="left" w:pos="993"/>
        </w:tabs>
        <w:jc w:val="both"/>
        <w:rPr>
          <w:sz w:val="28"/>
          <w:szCs w:val="28"/>
        </w:rPr>
      </w:pPr>
      <w:r w:rsidRPr="0060173C">
        <w:rPr>
          <w:sz w:val="28"/>
          <w:szCs w:val="28"/>
        </w:rPr>
        <w:tab/>
        <w:t>ИНН: 5521007389</w:t>
      </w:r>
    </w:p>
    <w:p w14:paraId="618CD2B2" w14:textId="77777777" w:rsidR="00B67384" w:rsidRPr="0060173C" w:rsidRDefault="00B67384" w:rsidP="0060173C">
      <w:pPr>
        <w:tabs>
          <w:tab w:val="left" w:pos="993"/>
        </w:tabs>
        <w:jc w:val="both"/>
        <w:rPr>
          <w:sz w:val="28"/>
          <w:szCs w:val="28"/>
        </w:rPr>
      </w:pPr>
      <w:r w:rsidRPr="0060173C">
        <w:rPr>
          <w:sz w:val="28"/>
          <w:szCs w:val="28"/>
        </w:rPr>
        <w:tab/>
        <w:t>КПП: 552001001</w:t>
      </w:r>
    </w:p>
    <w:p w14:paraId="727BD3B9" w14:textId="15BA53EF" w:rsidR="00B67384" w:rsidRPr="0060173C" w:rsidRDefault="00A62E0D" w:rsidP="0060173C">
      <w:pPr>
        <w:tabs>
          <w:tab w:val="left" w:pos="993"/>
        </w:tabs>
        <w:jc w:val="both"/>
        <w:rPr>
          <w:sz w:val="28"/>
          <w:szCs w:val="28"/>
        </w:rPr>
      </w:pPr>
      <w:r w:rsidRPr="0060173C">
        <w:rPr>
          <w:sz w:val="28"/>
          <w:szCs w:val="28"/>
        </w:rPr>
        <w:tab/>
        <w:t>ОКТМО: 52630422</w:t>
      </w:r>
    </w:p>
    <w:p w14:paraId="137650FA" w14:textId="77777777" w:rsidR="00B67384" w:rsidRPr="0060173C" w:rsidRDefault="00B67384" w:rsidP="0060173C">
      <w:pPr>
        <w:tabs>
          <w:tab w:val="left" w:pos="993"/>
        </w:tabs>
        <w:jc w:val="both"/>
        <w:rPr>
          <w:sz w:val="28"/>
          <w:szCs w:val="28"/>
        </w:rPr>
      </w:pPr>
      <w:r w:rsidRPr="0060173C">
        <w:rPr>
          <w:sz w:val="28"/>
          <w:szCs w:val="28"/>
        </w:rPr>
        <w:tab/>
        <w:t xml:space="preserve">ЕКС </w:t>
      </w:r>
      <w:r w:rsidR="005A13DA" w:rsidRPr="0060173C">
        <w:rPr>
          <w:sz w:val="28"/>
          <w:szCs w:val="28"/>
        </w:rPr>
        <w:t>40102810245370000044</w:t>
      </w:r>
    </w:p>
    <w:p w14:paraId="3D0D4888" w14:textId="77777777" w:rsidR="00B67384" w:rsidRPr="0060173C" w:rsidRDefault="00B67384" w:rsidP="0060173C">
      <w:pPr>
        <w:tabs>
          <w:tab w:val="left" w:pos="993"/>
        </w:tabs>
        <w:jc w:val="both"/>
        <w:rPr>
          <w:sz w:val="28"/>
          <w:szCs w:val="28"/>
        </w:rPr>
      </w:pPr>
      <w:r w:rsidRPr="0060173C">
        <w:rPr>
          <w:sz w:val="28"/>
          <w:szCs w:val="28"/>
        </w:rPr>
        <w:t xml:space="preserve">             </w:t>
      </w:r>
      <w:r w:rsidR="005A13DA" w:rsidRPr="0060173C">
        <w:rPr>
          <w:sz w:val="28"/>
          <w:szCs w:val="28"/>
        </w:rPr>
        <w:t xml:space="preserve"> </w:t>
      </w:r>
      <w:r w:rsidRPr="0060173C">
        <w:rPr>
          <w:sz w:val="28"/>
          <w:szCs w:val="28"/>
        </w:rPr>
        <w:t xml:space="preserve">КС </w:t>
      </w:r>
      <w:r w:rsidR="00A62E0D" w:rsidRPr="0060173C">
        <w:rPr>
          <w:sz w:val="28"/>
          <w:szCs w:val="28"/>
        </w:rPr>
        <w:t>03231643526304225200</w:t>
      </w:r>
    </w:p>
    <w:p w14:paraId="41A46EB6" w14:textId="77777777" w:rsidR="00B67384" w:rsidRPr="0060173C" w:rsidRDefault="00B67384" w:rsidP="0060173C">
      <w:pPr>
        <w:tabs>
          <w:tab w:val="left" w:pos="993"/>
        </w:tabs>
        <w:jc w:val="both"/>
        <w:rPr>
          <w:sz w:val="28"/>
          <w:szCs w:val="28"/>
        </w:rPr>
      </w:pPr>
      <w:r w:rsidRPr="0060173C">
        <w:rPr>
          <w:sz w:val="28"/>
          <w:szCs w:val="28"/>
        </w:rPr>
        <w:tab/>
        <w:t>Банк ОТДЕЛЕНИЕ ОМСК БАНКА РОССИИ//УФК по Омской области</w:t>
      </w:r>
    </w:p>
    <w:p w14:paraId="5C3805C5" w14:textId="77777777" w:rsidR="00363C96" w:rsidRPr="0060173C" w:rsidRDefault="00B67384" w:rsidP="0060173C">
      <w:pPr>
        <w:tabs>
          <w:tab w:val="left" w:pos="993"/>
        </w:tabs>
        <w:jc w:val="both"/>
        <w:rPr>
          <w:sz w:val="28"/>
          <w:szCs w:val="28"/>
        </w:rPr>
      </w:pPr>
      <w:r w:rsidRPr="0060173C">
        <w:rPr>
          <w:sz w:val="28"/>
          <w:szCs w:val="28"/>
        </w:rPr>
        <w:tab/>
        <w:t xml:space="preserve">БИК: 015209001 </w:t>
      </w:r>
      <w:r w:rsidR="00895801" w:rsidRPr="0060173C">
        <w:rPr>
          <w:sz w:val="28"/>
          <w:szCs w:val="28"/>
        </w:rPr>
        <w:tab/>
        <w:t>Код дохода: 608</w:t>
      </w:r>
      <w:r w:rsidR="00363C96" w:rsidRPr="0060173C">
        <w:rPr>
          <w:sz w:val="28"/>
          <w:szCs w:val="28"/>
        </w:rPr>
        <w:t>2024</w:t>
      </w:r>
      <w:r w:rsidR="005A13DA" w:rsidRPr="0060173C">
        <w:rPr>
          <w:sz w:val="28"/>
          <w:szCs w:val="28"/>
        </w:rPr>
        <w:t>999910</w:t>
      </w:r>
      <w:r w:rsidR="00363C96" w:rsidRPr="0060173C">
        <w:rPr>
          <w:sz w:val="28"/>
          <w:szCs w:val="28"/>
        </w:rPr>
        <w:t>000015</w:t>
      </w:r>
      <w:r w:rsidR="006D7CF8" w:rsidRPr="0060173C">
        <w:rPr>
          <w:sz w:val="28"/>
          <w:szCs w:val="28"/>
        </w:rPr>
        <w:t>0</w:t>
      </w:r>
    </w:p>
    <w:p w14:paraId="6C42459C" w14:textId="77777777" w:rsidR="00923E2D" w:rsidRPr="0060173C" w:rsidRDefault="00923E2D" w:rsidP="0060173C">
      <w:pPr>
        <w:tabs>
          <w:tab w:val="left" w:pos="993"/>
        </w:tabs>
        <w:jc w:val="both"/>
        <w:rPr>
          <w:sz w:val="28"/>
          <w:szCs w:val="28"/>
        </w:rPr>
      </w:pPr>
    </w:p>
    <w:p w14:paraId="457552DB" w14:textId="77777777" w:rsidR="00344E8D" w:rsidRPr="0060173C" w:rsidRDefault="00344E8D" w:rsidP="0060173C">
      <w:pPr>
        <w:tabs>
          <w:tab w:val="left" w:pos="900"/>
        </w:tabs>
        <w:ind w:left="540"/>
        <w:jc w:val="both"/>
        <w:rPr>
          <w:sz w:val="28"/>
          <w:szCs w:val="28"/>
        </w:rPr>
      </w:pPr>
    </w:p>
    <w:p w14:paraId="40F865AA" w14:textId="77777777" w:rsidR="0097479D" w:rsidRPr="0060173C" w:rsidRDefault="0097479D" w:rsidP="0060173C">
      <w:pPr>
        <w:tabs>
          <w:tab w:val="left" w:pos="900"/>
        </w:tabs>
        <w:ind w:left="540"/>
        <w:jc w:val="both"/>
        <w:rPr>
          <w:sz w:val="28"/>
          <w:szCs w:val="28"/>
        </w:rPr>
      </w:pPr>
    </w:p>
    <w:p w14:paraId="1460F6E3" w14:textId="77777777" w:rsidR="008D0727" w:rsidRPr="0060173C" w:rsidRDefault="008D0727" w:rsidP="0060173C">
      <w:pPr>
        <w:tabs>
          <w:tab w:val="left" w:pos="900"/>
        </w:tabs>
        <w:ind w:left="540"/>
        <w:jc w:val="both"/>
        <w:rPr>
          <w:sz w:val="28"/>
          <w:szCs w:val="28"/>
        </w:rPr>
      </w:pPr>
    </w:p>
    <w:p w14:paraId="66EC2AEB" w14:textId="77777777" w:rsidR="00B25AE5" w:rsidRPr="0060173C" w:rsidRDefault="00D30493" w:rsidP="0060173C">
      <w:pPr>
        <w:tabs>
          <w:tab w:val="left" w:pos="900"/>
        </w:tabs>
        <w:ind w:left="540"/>
        <w:jc w:val="center"/>
        <w:rPr>
          <w:b/>
          <w:sz w:val="28"/>
          <w:szCs w:val="28"/>
        </w:rPr>
      </w:pPr>
      <w:r w:rsidRPr="0060173C">
        <w:rPr>
          <w:b/>
          <w:sz w:val="28"/>
          <w:szCs w:val="28"/>
        </w:rPr>
        <w:t>Подписи сторон</w:t>
      </w:r>
    </w:p>
    <w:bookmarkEnd w:id="0"/>
    <w:tbl>
      <w:tblPr>
        <w:tblW w:w="0" w:type="auto"/>
        <w:tblLook w:val="01E0" w:firstRow="1" w:lastRow="1" w:firstColumn="1" w:lastColumn="1" w:noHBand="0" w:noVBand="0"/>
      </w:tblPr>
      <w:tblGrid>
        <w:gridCol w:w="4677"/>
        <w:gridCol w:w="4677"/>
      </w:tblGrid>
      <w:tr w:rsidR="00B25AE5" w:rsidRPr="0060173C" w14:paraId="4708AA15" w14:textId="77777777" w:rsidTr="009B0198">
        <w:tc>
          <w:tcPr>
            <w:tcW w:w="4785" w:type="dxa"/>
            <w:shd w:val="clear" w:color="auto" w:fill="auto"/>
          </w:tcPr>
          <w:p w14:paraId="0D376C04" w14:textId="77777777" w:rsidR="00B25AE5" w:rsidRPr="0060173C" w:rsidRDefault="00B25AE5" w:rsidP="0060173C">
            <w:pPr>
              <w:tabs>
                <w:tab w:val="left" w:pos="900"/>
              </w:tabs>
              <w:rPr>
                <w:sz w:val="28"/>
                <w:szCs w:val="28"/>
              </w:rPr>
            </w:pPr>
          </w:p>
        </w:tc>
        <w:tc>
          <w:tcPr>
            <w:tcW w:w="4786" w:type="dxa"/>
            <w:shd w:val="clear" w:color="auto" w:fill="auto"/>
          </w:tcPr>
          <w:p w14:paraId="2237857C" w14:textId="77777777" w:rsidR="00DE530F" w:rsidRPr="0060173C" w:rsidRDefault="00DE530F" w:rsidP="0060173C">
            <w:pPr>
              <w:tabs>
                <w:tab w:val="left" w:pos="900"/>
              </w:tabs>
              <w:rPr>
                <w:sz w:val="28"/>
                <w:szCs w:val="28"/>
              </w:rPr>
            </w:pPr>
          </w:p>
        </w:tc>
      </w:tr>
    </w:tbl>
    <w:tbl>
      <w:tblPr>
        <w:tblStyle w:val="a4"/>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gridCol w:w="4786"/>
      </w:tblGrid>
      <w:tr w:rsidR="003966A0" w:rsidRPr="0060173C" w14:paraId="50B87BA5" w14:textId="77777777" w:rsidTr="003966A0">
        <w:tc>
          <w:tcPr>
            <w:tcW w:w="4785" w:type="dxa"/>
          </w:tcPr>
          <w:p w14:paraId="3271BEC6" w14:textId="77777777" w:rsidR="003966A0" w:rsidRPr="0060173C" w:rsidRDefault="003966A0" w:rsidP="0060173C">
            <w:pPr>
              <w:autoSpaceDE w:val="0"/>
              <w:autoSpaceDN w:val="0"/>
              <w:adjustRightInd w:val="0"/>
              <w:jc w:val="both"/>
              <w:outlineLvl w:val="1"/>
              <w:rPr>
                <w:sz w:val="28"/>
                <w:szCs w:val="28"/>
              </w:rPr>
            </w:pPr>
            <w:r w:rsidRPr="0060173C">
              <w:rPr>
                <w:sz w:val="28"/>
                <w:szCs w:val="28"/>
              </w:rPr>
              <w:t>Сторона 1</w:t>
            </w:r>
          </w:p>
        </w:tc>
        <w:tc>
          <w:tcPr>
            <w:tcW w:w="4786" w:type="dxa"/>
          </w:tcPr>
          <w:p w14:paraId="50B06EEC" w14:textId="77777777" w:rsidR="003966A0" w:rsidRPr="0060173C" w:rsidRDefault="003966A0" w:rsidP="0060173C">
            <w:pPr>
              <w:autoSpaceDE w:val="0"/>
              <w:autoSpaceDN w:val="0"/>
              <w:adjustRightInd w:val="0"/>
              <w:jc w:val="both"/>
              <w:outlineLvl w:val="1"/>
              <w:rPr>
                <w:sz w:val="28"/>
                <w:szCs w:val="28"/>
              </w:rPr>
            </w:pPr>
            <w:r w:rsidRPr="0060173C">
              <w:rPr>
                <w:sz w:val="28"/>
                <w:szCs w:val="28"/>
              </w:rPr>
              <w:t>Сторона 2</w:t>
            </w:r>
          </w:p>
        </w:tc>
        <w:tc>
          <w:tcPr>
            <w:tcW w:w="4786" w:type="dxa"/>
          </w:tcPr>
          <w:p w14:paraId="1B9C2808" w14:textId="77777777" w:rsidR="003966A0" w:rsidRPr="0060173C" w:rsidRDefault="003966A0" w:rsidP="0060173C">
            <w:pPr>
              <w:autoSpaceDE w:val="0"/>
              <w:autoSpaceDN w:val="0"/>
              <w:adjustRightInd w:val="0"/>
              <w:jc w:val="both"/>
              <w:outlineLvl w:val="1"/>
              <w:rPr>
                <w:sz w:val="28"/>
                <w:szCs w:val="28"/>
              </w:rPr>
            </w:pPr>
          </w:p>
        </w:tc>
      </w:tr>
      <w:tr w:rsidR="003966A0" w:rsidRPr="0060173C" w14:paraId="00F28603" w14:textId="77777777" w:rsidTr="003966A0">
        <w:tc>
          <w:tcPr>
            <w:tcW w:w="4785"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9"/>
            </w:tblGrid>
            <w:tr w:rsidR="003966A0" w:rsidRPr="0060173C" w14:paraId="436BC6F6" w14:textId="77777777" w:rsidTr="00EA4BE5">
              <w:tc>
                <w:tcPr>
                  <w:tcW w:w="4569" w:type="dxa"/>
                </w:tcPr>
                <w:p w14:paraId="506C4062" w14:textId="77777777" w:rsidR="003966A0" w:rsidRPr="0060173C" w:rsidRDefault="003966A0" w:rsidP="0060173C">
                  <w:pPr>
                    <w:autoSpaceDE w:val="0"/>
                    <w:autoSpaceDN w:val="0"/>
                    <w:adjustRightInd w:val="0"/>
                    <w:outlineLvl w:val="1"/>
                    <w:rPr>
                      <w:sz w:val="28"/>
                      <w:szCs w:val="28"/>
                    </w:rPr>
                  </w:pPr>
                  <w:bookmarkStart w:id="2" w:name="_Hlk30076852"/>
                  <w:r w:rsidRPr="0060173C">
                    <w:rPr>
                      <w:sz w:val="28"/>
                      <w:szCs w:val="28"/>
                    </w:rPr>
                    <w:t xml:space="preserve">Администрация Марьяновского муниципального района Омской области </w:t>
                  </w:r>
                </w:p>
                <w:p w14:paraId="63EEC877" w14:textId="77777777" w:rsidR="003966A0" w:rsidRPr="0060173C" w:rsidRDefault="003966A0" w:rsidP="0060173C">
                  <w:pPr>
                    <w:autoSpaceDE w:val="0"/>
                    <w:autoSpaceDN w:val="0"/>
                    <w:adjustRightInd w:val="0"/>
                    <w:outlineLvl w:val="1"/>
                    <w:rPr>
                      <w:sz w:val="28"/>
                      <w:szCs w:val="28"/>
                    </w:rPr>
                  </w:pPr>
                  <w:r w:rsidRPr="0060173C">
                    <w:rPr>
                      <w:sz w:val="28"/>
                      <w:szCs w:val="28"/>
                    </w:rPr>
                    <w:t xml:space="preserve">Юридический адрес: 646040, Омская область Марьяновский район </w:t>
                  </w:r>
                  <w:proofErr w:type="spellStart"/>
                  <w:r w:rsidRPr="0060173C">
                    <w:rPr>
                      <w:sz w:val="28"/>
                      <w:szCs w:val="28"/>
                    </w:rPr>
                    <w:t>р.п</w:t>
                  </w:r>
                  <w:proofErr w:type="spellEnd"/>
                  <w:r w:rsidRPr="0060173C">
                    <w:rPr>
                      <w:sz w:val="28"/>
                      <w:szCs w:val="28"/>
                    </w:rPr>
                    <w:t xml:space="preserve">. </w:t>
                  </w:r>
                  <w:proofErr w:type="spellStart"/>
                  <w:r w:rsidRPr="0060173C">
                    <w:rPr>
                      <w:sz w:val="28"/>
                      <w:szCs w:val="28"/>
                    </w:rPr>
                    <w:t>Марьяновка</w:t>
                  </w:r>
                  <w:proofErr w:type="spellEnd"/>
                  <w:r w:rsidRPr="0060173C">
                    <w:rPr>
                      <w:sz w:val="28"/>
                      <w:szCs w:val="28"/>
                    </w:rPr>
                    <w:t xml:space="preserve"> ул. Победы 2</w:t>
                  </w:r>
                </w:p>
                <w:p w14:paraId="5A8D6767" w14:textId="77777777" w:rsidR="003966A0" w:rsidRPr="0060173C" w:rsidRDefault="003966A0" w:rsidP="0060173C">
                  <w:pPr>
                    <w:autoSpaceDE w:val="0"/>
                    <w:autoSpaceDN w:val="0"/>
                    <w:adjustRightInd w:val="0"/>
                    <w:outlineLvl w:val="1"/>
                    <w:rPr>
                      <w:sz w:val="28"/>
                      <w:szCs w:val="28"/>
                    </w:rPr>
                  </w:pPr>
                  <w:r w:rsidRPr="0060173C">
                    <w:rPr>
                      <w:sz w:val="28"/>
                      <w:szCs w:val="28"/>
                    </w:rPr>
                    <w:t>ИНН 5520001546 КПП 552001001</w:t>
                  </w:r>
                </w:p>
                <w:p w14:paraId="7DC4C304" w14:textId="77777777" w:rsidR="003966A0" w:rsidRPr="0060173C" w:rsidRDefault="003966A0" w:rsidP="0060173C">
                  <w:pPr>
                    <w:autoSpaceDE w:val="0"/>
                    <w:autoSpaceDN w:val="0"/>
                    <w:adjustRightInd w:val="0"/>
                    <w:outlineLvl w:val="1"/>
                    <w:rPr>
                      <w:sz w:val="28"/>
                      <w:szCs w:val="28"/>
                    </w:rPr>
                  </w:pPr>
                  <w:r w:rsidRPr="0060173C">
                    <w:rPr>
                      <w:sz w:val="28"/>
                      <w:szCs w:val="28"/>
                    </w:rPr>
                    <w:t>ЕКС 40102810245370000044</w:t>
                  </w:r>
                </w:p>
                <w:p w14:paraId="007A602D" w14:textId="77777777" w:rsidR="003966A0" w:rsidRPr="0060173C" w:rsidRDefault="003966A0" w:rsidP="0060173C">
                  <w:pPr>
                    <w:autoSpaceDE w:val="0"/>
                    <w:autoSpaceDN w:val="0"/>
                    <w:adjustRightInd w:val="0"/>
                    <w:outlineLvl w:val="1"/>
                    <w:rPr>
                      <w:sz w:val="28"/>
                      <w:szCs w:val="28"/>
                    </w:rPr>
                  </w:pPr>
                  <w:r w:rsidRPr="0060173C">
                    <w:rPr>
                      <w:sz w:val="28"/>
                      <w:szCs w:val="28"/>
                    </w:rPr>
                    <w:t>КС 03231643526300005200</w:t>
                  </w:r>
                </w:p>
                <w:p w14:paraId="71C84B3A" w14:textId="77777777" w:rsidR="003966A0" w:rsidRPr="0060173C" w:rsidRDefault="003966A0" w:rsidP="0060173C">
                  <w:pPr>
                    <w:autoSpaceDE w:val="0"/>
                    <w:autoSpaceDN w:val="0"/>
                    <w:adjustRightInd w:val="0"/>
                    <w:outlineLvl w:val="1"/>
                    <w:rPr>
                      <w:sz w:val="28"/>
                      <w:szCs w:val="28"/>
                    </w:rPr>
                  </w:pPr>
                  <w:r w:rsidRPr="0060173C">
                    <w:rPr>
                      <w:sz w:val="28"/>
                      <w:szCs w:val="28"/>
                    </w:rPr>
                    <w:t>ОТДЕЛЕНИЕ ОМСК БАНКА РОССИИ//УФК по Омской области</w:t>
                  </w:r>
                </w:p>
                <w:p w14:paraId="2BFAE8B5" w14:textId="77777777" w:rsidR="003966A0" w:rsidRPr="0060173C" w:rsidRDefault="003966A0" w:rsidP="0060173C">
                  <w:pPr>
                    <w:autoSpaceDE w:val="0"/>
                    <w:autoSpaceDN w:val="0"/>
                    <w:adjustRightInd w:val="0"/>
                    <w:outlineLvl w:val="1"/>
                    <w:rPr>
                      <w:sz w:val="28"/>
                      <w:szCs w:val="28"/>
                    </w:rPr>
                  </w:pPr>
                  <w:r w:rsidRPr="0060173C">
                    <w:rPr>
                      <w:sz w:val="28"/>
                      <w:szCs w:val="28"/>
                    </w:rPr>
                    <w:t>БИК 015209001</w:t>
                  </w:r>
                </w:p>
                <w:p w14:paraId="53BE37B4" w14:textId="77777777" w:rsidR="003966A0" w:rsidRPr="0060173C" w:rsidRDefault="003966A0" w:rsidP="0060173C">
                  <w:pPr>
                    <w:autoSpaceDE w:val="0"/>
                    <w:autoSpaceDN w:val="0"/>
                    <w:adjustRightInd w:val="0"/>
                    <w:outlineLvl w:val="1"/>
                    <w:rPr>
                      <w:sz w:val="28"/>
                      <w:szCs w:val="28"/>
                    </w:rPr>
                  </w:pPr>
                  <w:r w:rsidRPr="0060173C">
                    <w:rPr>
                      <w:sz w:val="28"/>
                      <w:szCs w:val="28"/>
                    </w:rPr>
                    <w:t>л/с 502.01.001.1 в Комитете финансов и контроля Администрации Марьяновского муниципального района Омской области</w:t>
                  </w:r>
                </w:p>
              </w:tc>
            </w:tr>
          </w:tbl>
          <w:p w14:paraId="18BCABA7" w14:textId="77777777" w:rsidR="003966A0" w:rsidRPr="0060173C" w:rsidRDefault="003966A0" w:rsidP="0060173C">
            <w:pPr>
              <w:autoSpaceDE w:val="0"/>
              <w:autoSpaceDN w:val="0"/>
              <w:adjustRightInd w:val="0"/>
              <w:outlineLvl w:val="1"/>
              <w:rPr>
                <w:sz w:val="28"/>
                <w:szCs w:val="28"/>
              </w:rPr>
            </w:pPr>
          </w:p>
        </w:tc>
        <w:tc>
          <w:tcPr>
            <w:tcW w:w="4786" w:type="dxa"/>
          </w:tcPr>
          <w:p w14:paraId="1911E8CE" w14:textId="77777777" w:rsidR="003966A0" w:rsidRPr="0060173C" w:rsidRDefault="003966A0" w:rsidP="0060173C">
            <w:pPr>
              <w:autoSpaceDE w:val="0"/>
              <w:autoSpaceDN w:val="0"/>
              <w:adjustRightInd w:val="0"/>
              <w:outlineLvl w:val="1"/>
              <w:rPr>
                <w:sz w:val="28"/>
                <w:szCs w:val="28"/>
              </w:rPr>
            </w:pPr>
            <w:r w:rsidRPr="0060173C">
              <w:rPr>
                <w:sz w:val="28"/>
                <w:szCs w:val="28"/>
              </w:rPr>
              <w:t xml:space="preserve">Администрация </w:t>
            </w:r>
            <w:proofErr w:type="spellStart"/>
            <w:r w:rsidR="00BB4CA2" w:rsidRPr="0060173C">
              <w:rPr>
                <w:sz w:val="28"/>
                <w:szCs w:val="28"/>
              </w:rPr>
              <w:t>Степнинского</w:t>
            </w:r>
            <w:proofErr w:type="spellEnd"/>
            <w:r w:rsidRPr="0060173C">
              <w:rPr>
                <w:sz w:val="28"/>
                <w:szCs w:val="28"/>
              </w:rPr>
              <w:t xml:space="preserve"> сельского поселения Марьяновского муниципального района Омской области</w:t>
            </w:r>
          </w:p>
          <w:p w14:paraId="5F1CF715" w14:textId="77777777" w:rsidR="003966A0" w:rsidRPr="0060173C" w:rsidRDefault="00D333C6" w:rsidP="0060173C">
            <w:pPr>
              <w:autoSpaceDE w:val="0"/>
              <w:autoSpaceDN w:val="0"/>
              <w:adjustRightInd w:val="0"/>
              <w:outlineLvl w:val="1"/>
              <w:rPr>
                <w:sz w:val="28"/>
                <w:szCs w:val="28"/>
              </w:rPr>
            </w:pPr>
            <w:r w:rsidRPr="0060173C">
              <w:rPr>
                <w:sz w:val="28"/>
                <w:szCs w:val="28"/>
              </w:rPr>
              <w:t>Юридический адрес: 646051</w:t>
            </w:r>
            <w:r w:rsidR="003966A0" w:rsidRPr="0060173C">
              <w:rPr>
                <w:sz w:val="28"/>
                <w:szCs w:val="28"/>
              </w:rPr>
              <w:t xml:space="preserve"> Омская обл. Марьяновский район, </w:t>
            </w:r>
            <w:proofErr w:type="spellStart"/>
            <w:r w:rsidR="003966A0" w:rsidRPr="0060173C">
              <w:rPr>
                <w:sz w:val="28"/>
                <w:szCs w:val="28"/>
              </w:rPr>
              <w:t>с.</w:t>
            </w:r>
            <w:r w:rsidRPr="0060173C">
              <w:rPr>
                <w:sz w:val="28"/>
                <w:szCs w:val="28"/>
              </w:rPr>
              <w:t>Степное</w:t>
            </w:r>
            <w:proofErr w:type="spellEnd"/>
            <w:r w:rsidRPr="0060173C">
              <w:rPr>
                <w:sz w:val="28"/>
                <w:szCs w:val="28"/>
              </w:rPr>
              <w:t xml:space="preserve">, </w:t>
            </w:r>
            <w:proofErr w:type="spellStart"/>
            <w:r w:rsidRPr="0060173C">
              <w:rPr>
                <w:sz w:val="28"/>
                <w:szCs w:val="28"/>
              </w:rPr>
              <w:t>ул.Советская</w:t>
            </w:r>
            <w:proofErr w:type="spellEnd"/>
            <w:r w:rsidRPr="0060173C">
              <w:rPr>
                <w:sz w:val="28"/>
                <w:szCs w:val="28"/>
              </w:rPr>
              <w:t>, 17</w:t>
            </w:r>
          </w:p>
          <w:p w14:paraId="753FCF12" w14:textId="77777777" w:rsidR="003966A0" w:rsidRPr="0060173C" w:rsidRDefault="003966A0" w:rsidP="0060173C">
            <w:pPr>
              <w:autoSpaceDE w:val="0"/>
              <w:autoSpaceDN w:val="0"/>
              <w:adjustRightInd w:val="0"/>
              <w:outlineLvl w:val="1"/>
              <w:rPr>
                <w:sz w:val="28"/>
                <w:szCs w:val="28"/>
              </w:rPr>
            </w:pPr>
            <w:r w:rsidRPr="0060173C">
              <w:rPr>
                <w:sz w:val="28"/>
                <w:szCs w:val="28"/>
              </w:rPr>
              <w:t>ИНН 5521007</w:t>
            </w:r>
            <w:r w:rsidR="00FC051D" w:rsidRPr="0060173C">
              <w:rPr>
                <w:sz w:val="28"/>
                <w:szCs w:val="28"/>
              </w:rPr>
              <w:t>389</w:t>
            </w:r>
            <w:r w:rsidRPr="0060173C">
              <w:rPr>
                <w:sz w:val="28"/>
                <w:szCs w:val="28"/>
              </w:rPr>
              <w:t xml:space="preserve"> КПП 552001001</w:t>
            </w:r>
          </w:p>
          <w:p w14:paraId="2BF7DBB4" w14:textId="77777777" w:rsidR="003966A0" w:rsidRPr="0060173C" w:rsidRDefault="003966A0" w:rsidP="0060173C">
            <w:pPr>
              <w:autoSpaceDE w:val="0"/>
              <w:autoSpaceDN w:val="0"/>
              <w:adjustRightInd w:val="0"/>
              <w:outlineLvl w:val="1"/>
              <w:rPr>
                <w:sz w:val="28"/>
                <w:szCs w:val="28"/>
              </w:rPr>
            </w:pPr>
            <w:r w:rsidRPr="0060173C">
              <w:rPr>
                <w:sz w:val="28"/>
                <w:szCs w:val="28"/>
              </w:rPr>
              <w:t>ЕКС 40102810245370000044</w:t>
            </w:r>
          </w:p>
          <w:p w14:paraId="5EB44D19" w14:textId="77777777" w:rsidR="003966A0" w:rsidRPr="0060173C" w:rsidRDefault="003966A0" w:rsidP="0060173C">
            <w:pPr>
              <w:autoSpaceDE w:val="0"/>
              <w:autoSpaceDN w:val="0"/>
              <w:adjustRightInd w:val="0"/>
              <w:outlineLvl w:val="1"/>
              <w:rPr>
                <w:sz w:val="28"/>
                <w:szCs w:val="28"/>
              </w:rPr>
            </w:pPr>
            <w:r w:rsidRPr="0060173C">
              <w:rPr>
                <w:sz w:val="28"/>
                <w:szCs w:val="28"/>
              </w:rPr>
              <w:t>КС 032316</w:t>
            </w:r>
            <w:r w:rsidR="00FC051D" w:rsidRPr="0060173C">
              <w:rPr>
                <w:sz w:val="28"/>
                <w:szCs w:val="28"/>
              </w:rPr>
              <w:t>43526304225200</w:t>
            </w:r>
            <w:r w:rsidRPr="0060173C">
              <w:rPr>
                <w:sz w:val="28"/>
                <w:szCs w:val="28"/>
              </w:rPr>
              <w:t xml:space="preserve"> открытый ф УФК по Омской области</w:t>
            </w:r>
          </w:p>
          <w:p w14:paraId="45FEA793" w14:textId="77777777" w:rsidR="003966A0" w:rsidRPr="0060173C" w:rsidRDefault="003966A0" w:rsidP="0060173C">
            <w:pPr>
              <w:autoSpaceDE w:val="0"/>
              <w:autoSpaceDN w:val="0"/>
              <w:adjustRightInd w:val="0"/>
              <w:outlineLvl w:val="1"/>
              <w:rPr>
                <w:sz w:val="28"/>
                <w:szCs w:val="28"/>
              </w:rPr>
            </w:pPr>
            <w:r w:rsidRPr="0060173C">
              <w:rPr>
                <w:sz w:val="28"/>
                <w:szCs w:val="28"/>
              </w:rPr>
              <w:t>Банк ОТДЕЛЕНИЕ ОМСК БАНКА РОССИИ// УФК по Омской области</w:t>
            </w:r>
          </w:p>
          <w:p w14:paraId="556F9708" w14:textId="77777777" w:rsidR="003966A0" w:rsidRPr="0060173C" w:rsidRDefault="003966A0" w:rsidP="0060173C">
            <w:pPr>
              <w:autoSpaceDE w:val="0"/>
              <w:autoSpaceDN w:val="0"/>
              <w:adjustRightInd w:val="0"/>
              <w:outlineLvl w:val="1"/>
              <w:rPr>
                <w:sz w:val="28"/>
                <w:szCs w:val="28"/>
              </w:rPr>
            </w:pPr>
            <w:r w:rsidRPr="0060173C">
              <w:rPr>
                <w:sz w:val="28"/>
                <w:szCs w:val="28"/>
              </w:rPr>
              <w:t>БИК 015209001</w:t>
            </w:r>
          </w:p>
          <w:p w14:paraId="3501E593" w14:textId="77777777" w:rsidR="003966A0" w:rsidRPr="0060173C" w:rsidRDefault="003966A0" w:rsidP="0060173C">
            <w:pPr>
              <w:autoSpaceDE w:val="0"/>
              <w:autoSpaceDN w:val="0"/>
              <w:adjustRightInd w:val="0"/>
              <w:outlineLvl w:val="1"/>
              <w:rPr>
                <w:sz w:val="28"/>
                <w:szCs w:val="28"/>
              </w:rPr>
            </w:pPr>
            <w:r w:rsidRPr="0060173C">
              <w:rPr>
                <w:sz w:val="28"/>
                <w:szCs w:val="28"/>
              </w:rPr>
              <w:t>л/с 60</w:t>
            </w:r>
            <w:r w:rsidR="00FC051D" w:rsidRPr="0060173C">
              <w:rPr>
                <w:sz w:val="28"/>
                <w:szCs w:val="28"/>
              </w:rPr>
              <w:t>8</w:t>
            </w:r>
            <w:r w:rsidRPr="0060173C">
              <w:rPr>
                <w:sz w:val="28"/>
                <w:szCs w:val="28"/>
              </w:rPr>
              <w:t>.01.001.1 в Комитете финансов и контроля Администрации Марьяновского муниципального района Омской области</w:t>
            </w:r>
          </w:p>
        </w:tc>
        <w:tc>
          <w:tcPr>
            <w:tcW w:w="4786" w:type="dxa"/>
          </w:tcPr>
          <w:p w14:paraId="24D0FFD0" w14:textId="77777777" w:rsidR="003966A0" w:rsidRPr="0060173C" w:rsidRDefault="003966A0" w:rsidP="0060173C">
            <w:pPr>
              <w:autoSpaceDE w:val="0"/>
              <w:autoSpaceDN w:val="0"/>
              <w:adjustRightInd w:val="0"/>
              <w:outlineLvl w:val="1"/>
              <w:rPr>
                <w:sz w:val="28"/>
                <w:szCs w:val="28"/>
              </w:rPr>
            </w:pPr>
          </w:p>
        </w:tc>
      </w:tr>
      <w:bookmarkEnd w:id="2"/>
    </w:tbl>
    <w:p w14:paraId="730BE473" w14:textId="77777777" w:rsidR="005D16C6" w:rsidRPr="0060173C" w:rsidRDefault="005D16C6" w:rsidP="0060173C">
      <w:pPr>
        <w:tabs>
          <w:tab w:val="left" w:pos="900"/>
        </w:tabs>
        <w:ind w:left="540"/>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1"/>
        <w:gridCol w:w="4683"/>
      </w:tblGrid>
      <w:tr w:rsidR="006D3EFD" w:rsidRPr="0060173C" w14:paraId="330CB30B" w14:textId="77777777" w:rsidTr="00A63C93">
        <w:tc>
          <w:tcPr>
            <w:tcW w:w="4785" w:type="dxa"/>
          </w:tcPr>
          <w:p w14:paraId="2A47F4EF" w14:textId="77777777" w:rsidR="006D3EFD" w:rsidRPr="0060173C" w:rsidRDefault="006D3EFD" w:rsidP="0060173C">
            <w:pPr>
              <w:autoSpaceDE w:val="0"/>
              <w:autoSpaceDN w:val="0"/>
              <w:adjustRightInd w:val="0"/>
              <w:outlineLvl w:val="1"/>
              <w:rPr>
                <w:sz w:val="28"/>
                <w:szCs w:val="28"/>
              </w:rPr>
            </w:pPr>
            <w:r w:rsidRPr="0060173C">
              <w:rPr>
                <w:sz w:val="28"/>
                <w:szCs w:val="28"/>
              </w:rPr>
              <w:t>Глава</w:t>
            </w:r>
            <w:r w:rsidR="003966A0" w:rsidRPr="0060173C">
              <w:rPr>
                <w:sz w:val="28"/>
                <w:szCs w:val="28"/>
              </w:rPr>
              <w:t xml:space="preserve"> Марьяновского</w:t>
            </w:r>
          </w:p>
          <w:p w14:paraId="258C3C15" w14:textId="77777777" w:rsidR="003966A0" w:rsidRPr="0060173C" w:rsidRDefault="00FE7D01" w:rsidP="0060173C">
            <w:pPr>
              <w:autoSpaceDE w:val="0"/>
              <w:autoSpaceDN w:val="0"/>
              <w:adjustRightInd w:val="0"/>
              <w:outlineLvl w:val="1"/>
              <w:rPr>
                <w:sz w:val="28"/>
                <w:szCs w:val="28"/>
              </w:rPr>
            </w:pPr>
            <w:r w:rsidRPr="0060173C">
              <w:rPr>
                <w:sz w:val="28"/>
                <w:szCs w:val="28"/>
              </w:rPr>
              <w:t>м</w:t>
            </w:r>
            <w:r w:rsidR="003966A0" w:rsidRPr="0060173C">
              <w:rPr>
                <w:sz w:val="28"/>
                <w:szCs w:val="28"/>
              </w:rPr>
              <w:t>униципального района</w:t>
            </w:r>
          </w:p>
          <w:p w14:paraId="0FE9C181" w14:textId="77777777" w:rsidR="006D3EFD" w:rsidRPr="0060173C" w:rsidRDefault="006D3EFD" w:rsidP="0060173C">
            <w:pPr>
              <w:autoSpaceDE w:val="0"/>
              <w:autoSpaceDN w:val="0"/>
              <w:adjustRightInd w:val="0"/>
              <w:outlineLvl w:val="1"/>
              <w:rPr>
                <w:sz w:val="28"/>
                <w:szCs w:val="28"/>
              </w:rPr>
            </w:pPr>
          </w:p>
          <w:p w14:paraId="15B13D78" w14:textId="77777777" w:rsidR="006D3EFD" w:rsidRPr="0060173C" w:rsidRDefault="006D3EFD" w:rsidP="0060173C">
            <w:pPr>
              <w:autoSpaceDE w:val="0"/>
              <w:autoSpaceDN w:val="0"/>
              <w:adjustRightInd w:val="0"/>
              <w:outlineLvl w:val="1"/>
              <w:rPr>
                <w:sz w:val="28"/>
                <w:szCs w:val="28"/>
              </w:rPr>
            </w:pPr>
            <w:r w:rsidRPr="0060173C">
              <w:rPr>
                <w:sz w:val="28"/>
                <w:szCs w:val="28"/>
              </w:rPr>
              <w:t>_______________________</w:t>
            </w:r>
          </w:p>
          <w:p w14:paraId="4B8FE2A2" w14:textId="77777777" w:rsidR="006D3EFD" w:rsidRPr="0060173C" w:rsidRDefault="006D3EFD" w:rsidP="0060173C">
            <w:pPr>
              <w:autoSpaceDE w:val="0"/>
              <w:autoSpaceDN w:val="0"/>
              <w:adjustRightInd w:val="0"/>
              <w:outlineLvl w:val="1"/>
              <w:rPr>
                <w:sz w:val="28"/>
                <w:szCs w:val="28"/>
              </w:rPr>
            </w:pPr>
            <w:r w:rsidRPr="0060173C">
              <w:rPr>
                <w:sz w:val="28"/>
                <w:szCs w:val="28"/>
              </w:rPr>
              <w:t xml:space="preserve">      </w:t>
            </w:r>
            <w:proofErr w:type="spellStart"/>
            <w:r w:rsidR="006156CE" w:rsidRPr="0060173C">
              <w:rPr>
                <w:sz w:val="28"/>
                <w:szCs w:val="28"/>
              </w:rPr>
              <w:t>А</w:t>
            </w:r>
            <w:r w:rsidR="003966A0" w:rsidRPr="0060173C">
              <w:rPr>
                <w:sz w:val="28"/>
                <w:szCs w:val="28"/>
              </w:rPr>
              <w:t>.В.Ефименко</w:t>
            </w:r>
            <w:proofErr w:type="spellEnd"/>
          </w:p>
          <w:p w14:paraId="69F649F9" w14:textId="77777777" w:rsidR="006D3EFD" w:rsidRPr="0060173C" w:rsidRDefault="006D3EFD" w:rsidP="0060173C">
            <w:pPr>
              <w:autoSpaceDE w:val="0"/>
              <w:autoSpaceDN w:val="0"/>
              <w:adjustRightInd w:val="0"/>
              <w:outlineLvl w:val="1"/>
              <w:rPr>
                <w:sz w:val="28"/>
                <w:szCs w:val="28"/>
              </w:rPr>
            </w:pPr>
          </w:p>
        </w:tc>
        <w:tc>
          <w:tcPr>
            <w:tcW w:w="4786" w:type="dxa"/>
          </w:tcPr>
          <w:p w14:paraId="2880CF98" w14:textId="77777777" w:rsidR="006D3EFD" w:rsidRPr="0060173C" w:rsidRDefault="006D3EFD" w:rsidP="0060173C">
            <w:pPr>
              <w:autoSpaceDE w:val="0"/>
              <w:autoSpaceDN w:val="0"/>
              <w:adjustRightInd w:val="0"/>
              <w:outlineLvl w:val="1"/>
              <w:rPr>
                <w:sz w:val="28"/>
                <w:szCs w:val="28"/>
              </w:rPr>
            </w:pPr>
            <w:r w:rsidRPr="0060173C">
              <w:rPr>
                <w:sz w:val="28"/>
                <w:szCs w:val="28"/>
              </w:rPr>
              <w:t xml:space="preserve">Глава </w:t>
            </w:r>
            <w:proofErr w:type="spellStart"/>
            <w:r w:rsidR="00BB4CA2" w:rsidRPr="0060173C">
              <w:rPr>
                <w:sz w:val="28"/>
                <w:szCs w:val="28"/>
              </w:rPr>
              <w:t>Степнинского</w:t>
            </w:r>
            <w:proofErr w:type="spellEnd"/>
          </w:p>
          <w:p w14:paraId="70A8B08A" w14:textId="77777777" w:rsidR="003966A0" w:rsidRPr="0060173C" w:rsidRDefault="00FE7D01" w:rsidP="0060173C">
            <w:pPr>
              <w:autoSpaceDE w:val="0"/>
              <w:autoSpaceDN w:val="0"/>
              <w:adjustRightInd w:val="0"/>
              <w:outlineLvl w:val="1"/>
              <w:rPr>
                <w:sz w:val="28"/>
                <w:szCs w:val="28"/>
              </w:rPr>
            </w:pPr>
            <w:r w:rsidRPr="0060173C">
              <w:rPr>
                <w:sz w:val="28"/>
                <w:szCs w:val="28"/>
              </w:rPr>
              <w:t>с</w:t>
            </w:r>
            <w:r w:rsidR="003966A0" w:rsidRPr="0060173C">
              <w:rPr>
                <w:sz w:val="28"/>
                <w:szCs w:val="28"/>
              </w:rPr>
              <w:t>ельского поселения</w:t>
            </w:r>
          </w:p>
          <w:p w14:paraId="1289926D" w14:textId="77777777" w:rsidR="006D3EFD" w:rsidRPr="0060173C" w:rsidRDefault="006D3EFD" w:rsidP="0060173C">
            <w:pPr>
              <w:autoSpaceDE w:val="0"/>
              <w:autoSpaceDN w:val="0"/>
              <w:adjustRightInd w:val="0"/>
              <w:outlineLvl w:val="1"/>
              <w:rPr>
                <w:sz w:val="28"/>
                <w:szCs w:val="28"/>
              </w:rPr>
            </w:pPr>
          </w:p>
          <w:p w14:paraId="42C30F7A" w14:textId="77777777" w:rsidR="006D3EFD" w:rsidRPr="0060173C" w:rsidRDefault="006D3EFD" w:rsidP="0060173C">
            <w:pPr>
              <w:autoSpaceDE w:val="0"/>
              <w:autoSpaceDN w:val="0"/>
              <w:adjustRightInd w:val="0"/>
              <w:outlineLvl w:val="1"/>
              <w:rPr>
                <w:sz w:val="28"/>
                <w:szCs w:val="28"/>
              </w:rPr>
            </w:pPr>
            <w:r w:rsidRPr="0060173C">
              <w:rPr>
                <w:sz w:val="28"/>
                <w:szCs w:val="28"/>
              </w:rPr>
              <w:t>________________________</w:t>
            </w:r>
          </w:p>
          <w:p w14:paraId="503597C8" w14:textId="77777777" w:rsidR="006D3EFD" w:rsidRPr="0060173C" w:rsidRDefault="006D3EFD" w:rsidP="0060173C">
            <w:pPr>
              <w:autoSpaceDE w:val="0"/>
              <w:autoSpaceDN w:val="0"/>
              <w:adjustRightInd w:val="0"/>
              <w:outlineLvl w:val="1"/>
              <w:rPr>
                <w:sz w:val="28"/>
                <w:szCs w:val="28"/>
              </w:rPr>
            </w:pPr>
            <w:r w:rsidRPr="0060173C">
              <w:rPr>
                <w:sz w:val="28"/>
                <w:szCs w:val="28"/>
              </w:rPr>
              <w:t xml:space="preserve">      </w:t>
            </w:r>
            <w:proofErr w:type="spellStart"/>
            <w:r w:rsidR="00351B39" w:rsidRPr="0060173C">
              <w:rPr>
                <w:sz w:val="28"/>
                <w:szCs w:val="28"/>
              </w:rPr>
              <w:t>Р.А.</w:t>
            </w:r>
            <w:r w:rsidR="00FC051D" w:rsidRPr="0060173C">
              <w:rPr>
                <w:sz w:val="28"/>
                <w:szCs w:val="28"/>
              </w:rPr>
              <w:t>Лепший</w:t>
            </w:r>
            <w:proofErr w:type="spellEnd"/>
          </w:p>
        </w:tc>
      </w:tr>
    </w:tbl>
    <w:p w14:paraId="0DF824F4" w14:textId="6ADD4842" w:rsidR="00895B01" w:rsidRPr="00350888" w:rsidRDefault="00895B01" w:rsidP="00350888">
      <w:pPr>
        <w:tabs>
          <w:tab w:val="left" w:pos="900"/>
        </w:tabs>
        <w:jc w:val="right"/>
      </w:pPr>
      <w:r w:rsidRPr="00920DF0">
        <w:lastRenderedPageBreak/>
        <w:t>Приложение</w:t>
      </w:r>
    </w:p>
    <w:p w14:paraId="03AE5AAB" w14:textId="77777777" w:rsidR="00895B01" w:rsidRPr="0060173C" w:rsidRDefault="00895B01" w:rsidP="0060173C">
      <w:pPr>
        <w:tabs>
          <w:tab w:val="left" w:pos="900"/>
        </w:tabs>
        <w:rPr>
          <w:sz w:val="28"/>
          <w:szCs w:val="28"/>
        </w:rPr>
      </w:pPr>
    </w:p>
    <w:p w14:paraId="6B3316B3" w14:textId="77777777" w:rsidR="008957B2" w:rsidRDefault="00CB12E4" w:rsidP="0060173C">
      <w:pPr>
        <w:jc w:val="right"/>
        <w:rPr>
          <w:sz w:val="28"/>
          <w:szCs w:val="28"/>
        </w:rPr>
      </w:pPr>
      <w:r w:rsidRPr="0060173C">
        <w:rPr>
          <w:sz w:val="28"/>
          <w:szCs w:val="28"/>
        </w:rPr>
        <w:t>Управление строительства,</w:t>
      </w:r>
    </w:p>
    <w:p w14:paraId="6A81F2B5" w14:textId="56C553F7" w:rsidR="00895B01" w:rsidRPr="0060173C" w:rsidRDefault="00CB12E4" w:rsidP="0060173C">
      <w:pPr>
        <w:jc w:val="right"/>
        <w:rPr>
          <w:sz w:val="28"/>
          <w:szCs w:val="28"/>
        </w:rPr>
      </w:pPr>
      <w:r w:rsidRPr="0060173C">
        <w:rPr>
          <w:sz w:val="28"/>
          <w:szCs w:val="28"/>
        </w:rPr>
        <w:t>архитектуры и вопросам ЖКХ</w:t>
      </w:r>
    </w:p>
    <w:p w14:paraId="16490B15" w14:textId="550FAE3A" w:rsidR="008A2DCA" w:rsidRPr="0060173C" w:rsidRDefault="008A2DCA" w:rsidP="0060173C">
      <w:pPr>
        <w:jc w:val="right"/>
        <w:rPr>
          <w:sz w:val="28"/>
          <w:szCs w:val="28"/>
        </w:rPr>
      </w:pPr>
      <w:r w:rsidRPr="0060173C">
        <w:rPr>
          <w:sz w:val="28"/>
          <w:szCs w:val="28"/>
        </w:rPr>
        <w:t>Администрации Марьяновского</w:t>
      </w:r>
    </w:p>
    <w:p w14:paraId="0B3AEBBD" w14:textId="7B0B16F2" w:rsidR="00895B01" w:rsidRPr="0060173C" w:rsidRDefault="008957B2" w:rsidP="0060173C">
      <w:pPr>
        <w:jc w:val="right"/>
        <w:rPr>
          <w:sz w:val="28"/>
          <w:szCs w:val="28"/>
        </w:rPr>
      </w:pPr>
      <w:r>
        <w:rPr>
          <w:sz w:val="28"/>
          <w:szCs w:val="28"/>
        </w:rPr>
        <w:t>м</w:t>
      </w:r>
      <w:r w:rsidR="008A2DCA" w:rsidRPr="0060173C">
        <w:rPr>
          <w:sz w:val="28"/>
          <w:szCs w:val="28"/>
        </w:rPr>
        <w:t>униципального района</w:t>
      </w:r>
    </w:p>
    <w:p w14:paraId="6E727398" w14:textId="77777777" w:rsidR="00895B01" w:rsidRPr="0060173C" w:rsidRDefault="00895B01" w:rsidP="008957B2">
      <w:pPr>
        <w:rPr>
          <w:sz w:val="28"/>
          <w:szCs w:val="28"/>
        </w:rPr>
      </w:pPr>
    </w:p>
    <w:p w14:paraId="37C9886D" w14:textId="77777777" w:rsidR="00895B01" w:rsidRPr="0060173C" w:rsidRDefault="00895B01" w:rsidP="0060173C">
      <w:pPr>
        <w:rPr>
          <w:sz w:val="28"/>
          <w:szCs w:val="28"/>
        </w:rPr>
      </w:pPr>
    </w:p>
    <w:p w14:paraId="4983A154" w14:textId="77777777" w:rsidR="00895B01" w:rsidRPr="0060173C" w:rsidRDefault="00895B01" w:rsidP="0060173C">
      <w:pPr>
        <w:rPr>
          <w:sz w:val="28"/>
          <w:szCs w:val="28"/>
        </w:rPr>
      </w:pPr>
    </w:p>
    <w:p w14:paraId="59D0E449" w14:textId="77777777" w:rsidR="00895B01" w:rsidRPr="0060173C" w:rsidRDefault="00895B01" w:rsidP="0060173C">
      <w:pPr>
        <w:rPr>
          <w:sz w:val="28"/>
          <w:szCs w:val="28"/>
        </w:rPr>
      </w:pPr>
    </w:p>
    <w:p w14:paraId="3DD2BD61" w14:textId="77777777" w:rsidR="00895B01" w:rsidRPr="0060173C" w:rsidRDefault="00895B01" w:rsidP="0060173C">
      <w:pPr>
        <w:rPr>
          <w:sz w:val="28"/>
          <w:szCs w:val="28"/>
        </w:rPr>
      </w:pPr>
    </w:p>
    <w:p w14:paraId="58B80B8D" w14:textId="77777777" w:rsidR="00895B01" w:rsidRPr="0060173C" w:rsidRDefault="00895B01" w:rsidP="0060173C">
      <w:pPr>
        <w:rPr>
          <w:sz w:val="28"/>
          <w:szCs w:val="28"/>
        </w:rPr>
      </w:pPr>
    </w:p>
    <w:p w14:paraId="27A00DD8" w14:textId="4F706059" w:rsidR="00895B01" w:rsidRDefault="00895B01" w:rsidP="0060173C">
      <w:pPr>
        <w:jc w:val="center"/>
        <w:rPr>
          <w:sz w:val="28"/>
          <w:szCs w:val="28"/>
        </w:rPr>
      </w:pPr>
      <w:r w:rsidRPr="0060173C">
        <w:rPr>
          <w:sz w:val="28"/>
          <w:szCs w:val="28"/>
        </w:rPr>
        <w:t>ЗАЯВКА</w:t>
      </w:r>
    </w:p>
    <w:p w14:paraId="252D175E" w14:textId="7E85697F" w:rsidR="00350888" w:rsidRPr="0060173C" w:rsidRDefault="00350888" w:rsidP="0060173C">
      <w:pPr>
        <w:jc w:val="center"/>
        <w:rPr>
          <w:sz w:val="28"/>
          <w:szCs w:val="28"/>
        </w:rPr>
      </w:pPr>
      <w:r>
        <w:rPr>
          <w:sz w:val="28"/>
          <w:szCs w:val="28"/>
        </w:rPr>
        <w:t>на перечисление иного межбюджетного трансферта</w:t>
      </w:r>
    </w:p>
    <w:p w14:paraId="423FE758" w14:textId="77777777" w:rsidR="008A2DCA" w:rsidRPr="0060173C" w:rsidRDefault="008A2DCA" w:rsidP="0060173C">
      <w:pPr>
        <w:jc w:val="center"/>
        <w:rPr>
          <w:sz w:val="28"/>
          <w:szCs w:val="28"/>
        </w:rPr>
      </w:pPr>
    </w:p>
    <w:p w14:paraId="289AE693" w14:textId="35CCE25A" w:rsidR="008A2DCA" w:rsidRPr="0060173C" w:rsidRDefault="008A2DCA" w:rsidP="0060173C">
      <w:pPr>
        <w:jc w:val="center"/>
        <w:rPr>
          <w:sz w:val="28"/>
          <w:szCs w:val="28"/>
        </w:rPr>
      </w:pPr>
    </w:p>
    <w:p w14:paraId="0BFF2A31" w14:textId="113B4D5C" w:rsidR="00350888" w:rsidRDefault="00E3629B" w:rsidP="00DD4A23">
      <w:pPr>
        <w:spacing w:line="276" w:lineRule="auto"/>
        <w:jc w:val="both"/>
        <w:rPr>
          <w:sz w:val="28"/>
          <w:szCs w:val="28"/>
        </w:rPr>
      </w:pPr>
      <w:r w:rsidRPr="0060173C">
        <w:rPr>
          <w:sz w:val="28"/>
          <w:szCs w:val="28"/>
        </w:rPr>
        <w:t xml:space="preserve">                  </w:t>
      </w:r>
      <w:proofErr w:type="spellStart"/>
      <w:r w:rsidR="008A2DCA" w:rsidRPr="0060173C">
        <w:rPr>
          <w:sz w:val="28"/>
          <w:szCs w:val="28"/>
        </w:rPr>
        <w:t>Степнинское</w:t>
      </w:r>
      <w:proofErr w:type="spellEnd"/>
      <w:r w:rsidR="008A2DCA" w:rsidRPr="0060173C">
        <w:rPr>
          <w:sz w:val="28"/>
          <w:szCs w:val="28"/>
        </w:rPr>
        <w:t xml:space="preserve"> сельское поселение Марьяновского муниципального района </w:t>
      </w:r>
      <w:r w:rsidR="00DD4A23">
        <w:rPr>
          <w:sz w:val="28"/>
          <w:szCs w:val="28"/>
        </w:rPr>
        <w:t xml:space="preserve">в связи с исполнением контракта от ______________ №_____ </w:t>
      </w:r>
      <w:r w:rsidR="00350888">
        <w:rPr>
          <w:sz w:val="28"/>
          <w:szCs w:val="28"/>
        </w:rPr>
        <w:t xml:space="preserve">по </w:t>
      </w:r>
      <w:r w:rsidR="00DD4A23">
        <w:rPr>
          <w:sz w:val="28"/>
          <w:szCs w:val="28"/>
        </w:rPr>
        <w:t>выполнени</w:t>
      </w:r>
      <w:r w:rsidR="00350888">
        <w:rPr>
          <w:sz w:val="28"/>
          <w:szCs w:val="28"/>
        </w:rPr>
        <w:t>ю</w:t>
      </w:r>
      <w:r w:rsidR="00DD4A23">
        <w:rPr>
          <w:sz w:val="28"/>
          <w:szCs w:val="28"/>
        </w:rPr>
        <w:t xml:space="preserve"> работ по</w:t>
      </w:r>
      <w:r w:rsidR="00DD4A23" w:rsidRPr="00DD4A23">
        <w:t xml:space="preserve"> </w:t>
      </w:r>
      <w:r w:rsidR="00DD4A23" w:rsidRPr="00DD4A23">
        <w:rPr>
          <w:sz w:val="28"/>
          <w:szCs w:val="28"/>
        </w:rPr>
        <w:t>ремонт</w:t>
      </w:r>
      <w:r w:rsidR="00DD4A23">
        <w:rPr>
          <w:sz w:val="28"/>
          <w:szCs w:val="28"/>
        </w:rPr>
        <w:t>у</w:t>
      </w:r>
      <w:r w:rsidR="00DD4A23" w:rsidRPr="00DD4A23">
        <w:rPr>
          <w:sz w:val="28"/>
          <w:szCs w:val="28"/>
        </w:rPr>
        <w:t xml:space="preserve"> прилегающей территории Дома культуры в </w:t>
      </w:r>
      <w:proofErr w:type="spellStart"/>
      <w:r w:rsidR="00DD4A23" w:rsidRPr="00DD4A23">
        <w:rPr>
          <w:sz w:val="28"/>
          <w:szCs w:val="28"/>
        </w:rPr>
        <w:t>с.Степное</w:t>
      </w:r>
      <w:proofErr w:type="spellEnd"/>
      <w:r w:rsidR="00DD4A23" w:rsidRPr="00DD4A23">
        <w:rPr>
          <w:sz w:val="28"/>
          <w:szCs w:val="28"/>
        </w:rPr>
        <w:t xml:space="preserve"> Марьяновского района Омской области</w:t>
      </w:r>
      <w:r w:rsidR="00DD4A23">
        <w:rPr>
          <w:sz w:val="28"/>
          <w:szCs w:val="28"/>
        </w:rPr>
        <w:t xml:space="preserve"> в полном объеме </w:t>
      </w:r>
      <w:r w:rsidR="00895B01" w:rsidRPr="0060173C">
        <w:rPr>
          <w:sz w:val="28"/>
          <w:szCs w:val="28"/>
        </w:rPr>
        <w:t xml:space="preserve">просит перечислить </w:t>
      </w:r>
      <w:r w:rsidR="00BE67E3" w:rsidRPr="0060173C">
        <w:rPr>
          <w:sz w:val="28"/>
          <w:szCs w:val="28"/>
        </w:rPr>
        <w:t>ин</w:t>
      </w:r>
      <w:r w:rsidR="00350888">
        <w:rPr>
          <w:sz w:val="28"/>
          <w:szCs w:val="28"/>
        </w:rPr>
        <w:t>ой</w:t>
      </w:r>
      <w:r w:rsidR="00BE67E3" w:rsidRPr="0060173C">
        <w:rPr>
          <w:sz w:val="28"/>
          <w:szCs w:val="28"/>
        </w:rPr>
        <w:t xml:space="preserve"> межбюджетны</w:t>
      </w:r>
      <w:r w:rsidR="00350888">
        <w:rPr>
          <w:sz w:val="28"/>
          <w:szCs w:val="28"/>
        </w:rPr>
        <w:t>й</w:t>
      </w:r>
      <w:r w:rsidR="00BE67E3" w:rsidRPr="0060173C">
        <w:rPr>
          <w:sz w:val="28"/>
          <w:szCs w:val="28"/>
        </w:rPr>
        <w:t xml:space="preserve"> трансферт на строительство (реконструкцию), капитальный ремонт, ремонт и содержание автомобильных дорог общего пользования местного значения</w:t>
      </w:r>
      <w:r w:rsidR="00CB12E4" w:rsidRPr="0060173C">
        <w:rPr>
          <w:sz w:val="28"/>
          <w:szCs w:val="28"/>
        </w:rPr>
        <w:t xml:space="preserve"> </w:t>
      </w:r>
      <w:r w:rsidR="00895B01" w:rsidRPr="0060173C">
        <w:rPr>
          <w:sz w:val="28"/>
          <w:szCs w:val="28"/>
        </w:rPr>
        <w:t xml:space="preserve">в сумме </w:t>
      </w:r>
      <w:r w:rsidR="00350888">
        <w:rPr>
          <w:sz w:val="28"/>
          <w:szCs w:val="28"/>
        </w:rPr>
        <w:t>____________________</w:t>
      </w:r>
    </w:p>
    <w:p w14:paraId="2B1388A2" w14:textId="3F2DBC25" w:rsidR="00350888" w:rsidRDefault="00350888" w:rsidP="00DD4A23">
      <w:pPr>
        <w:spacing w:line="276" w:lineRule="auto"/>
        <w:jc w:val="both"/>
        <w:rPr>
          <w:sz w:val="28"/>
          <w:szCs w:val="28"/>
        </w:rPr>
      </w:pPr>
      <w:r>
        <w:rPr>
          <w:sz w:val="28"/>
          <w:szCs w:val="28"/>
        </w:rPr>
        <w:t>__________________________________________________________________</w:t>
      </w:r>
    </w:p>
    <w:p w14:paraId="598C5371" w14:textId="2B80CFD5" w:rsidR="00895B01" w:rsidRPr="0060173C" w:rsidRDefault="00895B01" w:rsidP="00DD4A23">
      <w:pPr>
        <w:spacing w:line="276" w:lineRule="auto"/>
        <w:jc w:val="both"/>
        <w:rPr>
          <w:sz w:val="28"/>
          <w:szCs w:val="28"/>
        </w:rPr>
      </w:pPr>
      <w:r w:rsidRPr="0060173C">
        <w:rPr>
          <w:sz w:val="28"/>
          <w:szCs w:val="28"/>
        </w:rPr>
        <w:t>в соответствии с заключенным соглашением №</w:t>
      </w:r>
      <w:r w:rsidR="006F3809" w:rsidRPr="0060173C">
        <w:rPr>
          <w:sz w:val="28"/>
          <w:szCs w:val="28"/>
        </w:rPr>
        <w:t xml:space="preserve"> </w:t>
      </w:r>
      <w:r w:rsidR="00350888">
        <w:rPr>
          <w:sz w:val="28"/>
          <w:szCs w:val="28"/>
        </w:rPr>
        <w:t>___</w:t>
      </w:r>
      <w:r w:rsidRPr="0060173C">
        <w:rPr>
          <w:sz w:val="28"/>
          <w:szCs w:val="28"/>
        </w:rPr>
        <w:t xml:space="preserve"> от</w:t>
      </w:r>
      <w:r w:rsidR="008A2DCA" w:rsidRPr="0060173C">
        <w:rPr>
          <w:sz w:val="28"/>
          <w:szCs w:val="28"/>
        </w:rPr>
        <w:t xml:space="preserve"> </w:t>
      </w:r>
      <w:r w:rsidR="00130651">
        <w:rPr>
          <w:sz w:val="28"/>
          <w:szCs w:val="28"/>
        </w:rPr>
        <w:t>______________</w:t>
      </w:r>
      <w:r w:rsidR="008A2DCA" w:rsidRPr="0060173C">
        <w:rPr>
          <w:sz w:val="28"/>
          <w:szCs w:val="28"/>
        </w:rPr>
        <w:t xml:space="preserve"> г.</w:t>
      </w:r>
    </w:p>
    <w:p w14:paraId="7769FF2C" w14:textId="77777777" w:rsidR="00895B01" w:rsidRPr="0060173C" w:rsidRDefault="00895B01" w:rsidP="0060173C">
      <w:pPr>
        <w:jc w:val="both"/>
        <w:rPr>
          <w:sz w:val="28"/>
          <w:szCs w:val="28"/>
        </w:rPr>
      </w:pPr>
    </w:p>
    <w:p w14:paraId="386F351E" w14:textId="77777777" w:rsidR="00895B01" w:rsidRPr="0060173C" w:rsidRDefault="00895B01" w:rsidP="0060173C">
      <w:pPr>
        <w:jc w:val="both"/>
        <w:rPr>
          <w:sz w:val="28"/>
          <w:szCs w:val="28"/>
        </w:rPr>
      </w:pPr>
    </w:p>
    <w:p w14:paraId="1D559CBD" w14:textId="77777777" w:rsidR="00895B01" w:rsidRPr="0060173C" w:rsidRDefault="00895B01" w:rsidP="0060173C">
      <w:pPr>
        <w:jc w:val="both"/>
        <w:rPr>
          <w:sz w:val="28"/>
          <w:szCs w:val="28"/>
        </w:rPr>
      </w:pPr>
    </w:p>
    <w:p w14:paraId="786AB428" w14:textId="398EE5A2" w:rsidR="00895B01" w:rsidRPr="0060173C" w:rsidRDefault="00895B01" w:rsidP="009940A6">
      <w:pPr>
        <w:rPr>
          <w:sz w:val="28"/>
          <w:szCs w:val="28"/>
        </w:rPr>
      </w:pPr>
    </w:p>
    <w:p w14:paraId="308E56E5" w14:textId="77777777" w:rsidR="00895B01" w:rsidRPr="0060173C" w:rsidRDefault="00895B01" w:rsidP="0060173C">
      <w:pPr>
        <w:jc w:val="both"/>
        <w:rPr>
          <w:sz w:val="28"/>
          <w:szCs w:val="28"/>
        </w:rPr>
      </w:pPr>
    </w:p>
    <w:p w14:paraId="5FA86C7A" w14:textId="77777777" w:rsidR="00895B01" w:rsidRPr="0060173C" w:rsidRDefault="008A2DCA" w:rsidP="0060173C">
      <w:pPr>
        <w:jc w:val="both"/>
        <w:rPr>
          <w:sz w:val="28"/>
          <w:szCs w:val="28"/>
        </w:rPr>
      </w:pPr>
      <w:r w:rsidRPr="0060173C">
        <w:rPr>
          <w:sz w:val="28"/>
          <w:szCs w:val="28"/>
        </w:rPr>
        <w:t xml:space="preserve">Глава </w:t>
      </w:r>
      <w:proofErr w:type="spellStart"/>
      <w:r w:rsidRPr="0060173C">
        <w:rPr>
          <w:sz w:val="28"/>
          <w:szCs w:val="28"/>
        </w:rPr>
        <w:t>Степнинского</w:t>
      </w:r>
      <w:proofErr w:type="spellEnd"/>
    </w:p>
    <w:p w14:paraId="5B5663A1" w14:textId="63CAA25D" w:rsidR="00895B01" w:rsidRPr="0060173C" w:rsidRDefault="00DD4A23" w:rsidP="0060173C">
      <w:pPr>
        <w:jc w:val="both"/>
        <w:rPr>
          <w:sz w:val="28"/>
          <w:szCs w:val="28"/>
        </w:rPr>
      </w:pPr>
      <w:r>
        <w:rPr>
          <w:sz w:val="28"/>
          <w:szCs w:val="28"/>
        </w:rPr>
        <w:t>с</w:t>
      </w:r>
      <w:r w:rsidR="008A2DCA" w:rsidRPr="0060173C">
        <w:rPr>
          <w:sz w:val="28"/>
          <w:szCs w:val="28"/>
        </w:rPr>
        <w:t xml:space="preserve">ельского </w:t>
      </w:r>
      <w:r w:rsidR="00895B01" w:rsidRPr="0060173C">
        <w:rPr>
          <w:sz w:val="28"/>
          <w:szCs w:val="28"/>
        </w:rPr>
        <w:t xml:space="preserve">поселения </w:t>
      </w:r>
      <w:r w:rsidR="00895B01" w:rsidRPr="0060173C">
        <w:rPr>
          <w:sz w:val="28"/>
          <w:szCs w:val="28"/>
        </w:rPr>
        <w:tab/>
        <w:t xml:space="preserve">               </w:t>
      </w:r>
      <w:r w:rsidR="008A2DCA" w:rsidRPr="0060173C">
        <w:rPr>
          <w:sz w:val="28"/>
          <w:szCs w:val="28"/>
        </w:rPr>
        <w:t xml:space="preserve">________________         </w:t>
      </w:r>
      <w:r w:rsidR="009940A6">
        <w:rPr>
          <w:sz w:val="28"/>
          <w:szCs w:val="28"/>
        </w:rPr>
        <w:t xml:space="preserve">           </w:t>
      </w:r>
      <w:r>
        <w:rPr>
          <w:sz w:val="28"/>
          <w:szCs w:val="28"/>
        </w:rPr>
        <w:t xml:space="preserve">     </w:t>
      </w:r>
      <w:r w:rsidR="008A2DCA" w:rsidRPr="0060173C">
        <w:rPr>
          <w:sz w:val="28"/>
          <w:szCs w:val="28"/>
        </w:rPr>
        <w:t xml:space="preserve"> </w:t>
      </w:r>
      <w:proofErr w:type="spellStart"/>
      <w:r w:rsidR="008A2DCA" w:rsidRPr="0060173C">
        <w:rPr>
          <w:sz w:val="28"/>
          <w:szCs w:val="28"/>
        </w:rPr>
        <w:t>Р.А.Лепший</w:t>
      </w:r>
      <w:proofErr w:type="spellEnd"/>
    </w:p>
    <w:p w14:paraId="1C38F321" w14:textId="77777777" w:rsidR="00895B01" w:rsidRPr="0060173C" w:rsidRDefault="00895B01" w:rsidP="0060173C">
      <w:pPr>
        <w:rPr>
          <w:sz w:val="28"/>
          <w:szCs w:val="28"/>
        </w:rPr>
      </w:pPr>
    </w:p>
    <w:p w14:paraId="4FD3F215" w14:textId="77777777" w:rsidR="00895B01" w:rsidRPr="0060173C" w:rsidRDefault="00895B01" w:rsidP="0060173C">
      <w:pPr>
        <w:tabs>
          <w:tab w:val="left" w:pos="900"/>
        </w:tabs>
        <w:rPr>
          <w:sz w:val="28"/>
          <w:szCs w:val="28"/>
        </w:rPr>
      </w:pPr>
    </w:p>
    <w:p w14:paraId="10FAF935" w14:textId="77777777" w:rsidR="00895B01" w:rsidRPr="0060173C" w:rsidRDefault="00895B01" w:rsidP="0060173C">
      <w:pPr>
        <w:tabs>
          <w:tab w:val="left" w:pos="900"/>
        </w:tabs>
        <w:rPr>
          <w:sz w:val="28"/>
          <w:szCs w:val="28"/>
        </w:rPr>
      </w:pPr>
    </w:p>
    <w:p w14:paraId="0737171C" w14:textId="77777777" w:rsidR="001E3EA3" w:rsidRPr="0060173C" w:rsidRDefault="001E3EA3" w:rsidP="0060173C">
      <w:pPr>
        <w:tabs>
          <w:tab w:val="left" w:pos="900"/>
        </w:tabs>
        <w:rPr>
          <w:sz w:val="28"/>
          <w:szCs w:val="28"/>
        </w:rPr>
      </w:pPr>
    </w:p>
    <w:p w14:paraId="677E5121" w14:textId="77777777" w:rsidR="001E3EA3" w:rsidRPr="0060173C" w:rsidRDefault="001E3EA3" w:rsidP="0060173C">
      <w:pPr>
        <w:tabs>
          <w:tab w:val="left" w:pos="900"/>
        </w:tabs>
        <w:rPr>
          <w:sz w:val="28"/>
          <w:szCs w:val="28"/>
        </w:rPr>
      </w:pPr>
    </w:p>
    <w:p w14:paraId="73FB5586" w14:textId="77777777" w:rsidR="001E3EA3" w:rsidRPr="0060173C" w:rsidRDefault="001E3EA3" w:rsidP="0060173C">
      <w:pPr>
        <w:tabs>
          <w:tab w:val="left" w:pos="900"/>
        </w:tabs>
        <w:rPr>
          <w:sz w:val="28"/>
          <w:szCs w:val="28"/>
        </w:rPr>
      </w:pPr>
    </w:p>
    <w:p w14:paraId="0C0CDD29" w14:textId="77777777" w:rsidR="001E3EA3" w:rsidRPr="0060173C" w:rsidRDefault="001E3EA3" w:rsidP="0060173C">
      <w:pPr>
        <w:tabs>
          <w:tab w:val="left" w:pos="900"/>
        </w:tabs>
        <w:rPr>
          <w:sz w:val="28"/>
          <w:szCs w:val="28"/>
        </w:rPr>
      </w:pPr>
    </w:p>
    <w:p w14:paraId="648D1B86" w14:textId="4B106D8B" w:rsidR="001E3EA3" w:rsidRDefault="001E3EA3" w:rsidP="0060173C">
      <w:pPr>
        <w:tabs>
          <w:tab w:val="left" w:pos="900"/>
        </w:tabs>
        <w:rPr>
          <w:sz w:val="28"/>
          <w:szCs w:val="28"/>
        </w:rPr>
      </w:pPr>
    </w:p>
    <w:p w14:paraId="50474576" w14:textId="5940A325" w:rsidR="00E02BAE" w:rsidRDefault="00E02BAE" w:rsidP="0060173C">
      <w:pPr>
        <w:tabs>
          <w:tab w:val="left" w:pos="900"/>
        </w:tabs>
        <w:rPr>
          <w:sz w:val="28"/>
          <w:szCs w:val="28"/>
        </w:rPr>
      </w:pPr>
    </w:p>
    <w:p w14:paraId="1FBFB622" w14:textId="18BAFB37" w:rsidR="00E02BAE" w:rsidRDefault="00E02BAE" w:rsidP="0060173C">
      <w:pPr>
        <w:tabs>
          <w:tab w:val="left" w:pos="900"/>
        </w:tabs>
        <w:rPr>
          <w:sz w:val="28"/>
          <w:szCs w:val="28"/>
        </w:rPr>
      </w:pPr>
    </w:p>
    <w:p w14:paraId="58441DAF" w14:textId="48339EF6" w:rsidR="00E02BAE" w:rsidRDefault="00E02BAE" w:rsidP="0060173C">
      <w:pPr>
        <w:tabs>
          <w:tab w:val="left" w:pos="900"/>
        </w:tabs>
        <w:rPr>
          <w:sz w:val="28"/>
          <w:szCs w:val="28"/>
        </w:rPr>
      </w:pPr>
    </w:p>
    <w:p w14:paraId="7F661BC7" w14:textId="0B44AE63" w:rsidR="00E02BAE" w:rsidRDefault="00E02BAE" w:rsidP="0060173C">
      <w:pPr>
        <w:tabs>
          <w:tab w:val="left" w:pos="900"/>
        </w:tabs>
        <w:rPr>
          <w:sz w:val="28"/>
          <w:szCs w:val="28"/>
        </w:rPr>
      </w:pPr>
    </w:p>
    <w:p w14:paraId="64215272" w14:textId="77777777" w:rsidR="00E02BAE" w:rsidRDefault="00E02BAE" w:rsidP="00E02BAE">
      <w:pPr>
        <w:jc w:val="right"/>
        <w:rPr>
          <w:sz w:val="28"/>
          <w:szCs w:val="28"/>
        </w:rPr>
      </w:pPr>
      <w:r w:rsidRPr="0060173C">
        <w:rPr>
          <w:sz w:val="28"/>
          <w:szCs w:val="28"/>
        </w:rPr>
        <w:lastRenderedPageBreak/>
        <w:t>Управление строительства,</w:t>
      </w:r>
    </w:p>
    <w:p w14:paraId="6D64BE32" w14:textId="77777777" w:rsidR="00E02BAE" w:rsidRPr="0060173C" w:rsidRDefault="00E02BAE" w:rsidP="00E02BAE">
      <w:pPr>
        <w:jc w:val="right"/>
        <w:rPr>
          <w:sz w:val="28"/>
          <w:szCs w:val="28"/>
        </w:rPr>
      </w:pPr>
      <w:r w:rsidRPr="0060173C">
        <w:rPr>
          <w:sz w:val="28"/>
          <w:szCs w:val="28"/>
        </w:rPr>
        <w:t>архитектуры и вопросам ЖКХ</w:t>
      </w:r>
    </w:p>
    <w:p w14:paraId="4CE17BC0" w14:textId="77777777" w:rsidR="00E02BAE" w:rsidRPr="0060173C" w:rsidRDefault="00E02BAE" w:rsidP="00E02BAE">
      <w:pPr>
        <w:jc w:val="right"/>
        <w:rPr>
          <w:sz w:val="28"/>
          <w:szCs w:val="28"/>
        </w:rPr>
      </w:pPr>
      <w:r w:rsidRPr="0060173C">
        <w:rPr>
          <w:sz w:val="28"/>
          <w:szCs w:val="28"/>
        </w:rPr>
        <w:t>Администрации Марьяновского</w:t>
      </w:r>
    </w:p>
    <w:p w14:paraId="01554AB2" w14:textId="77777777" w:rsidR="00E02BAE" w:rsidRPr="0060173C" w:rsidRDefault="00E02BAE" w:rsidP="00E02BAE">
      <w:pPr>
        <w:jc w:val="right"/>
        <w:rPr>
          <w:sz w:val="28"/>
          <w:szCs w:val="28"/>
        </w:rPr>
      </w:pPr>
      <w:r>
        <w:rPr>
          <w:sz w:val="28"/>
          <w:szCs w:val="28"/>
        </w:rPr>
        <w:t>м</w:t>
      </w:r>
      <w:r w:rsidRPr="0060173C">
        <w:rPr>
          <w:sz w:val="28"/>
          <w:szCs w:val="28"/>
        </w:rPr>
        <w:t>униципального района</w:t>
      </w:r>
    </w:p>
    <w:p w14:paraId="401F4F41" w14:textId="77777777" w:rsidR="00E02BAE" w:rsidRPr="0060173C" w:rsidRDefault="00E02BAE" w:rsidP="00E02BAE">
      <w:pPr>
        <w:rPr>
          <w:sz w:val="28"/>
          <w:szCs w:val="28"/>
        </w:rPr>
      </w:pPr>
    </w:p>
    <w:p w14:paraId="0C303A1F" w14:textId="77777777" w:rsidR="00E02BAE" w:rsidRPr="0060173C" w:rsidRDefault="00E02BAE" w:rsidP="00E02BAE">
      <w:pPr>
        <w:rPr>
          <w:sz w:val="28"/>
          <w:szCs w:val="28"/>
        </w:rPr>
      </w:pPr>
    </w:p>
    <w:p w14:paraId="31327D79" w14:textId="77777777" w:rsidR="00E02BAE" w:rsidRPr="0060173C" w:rsidRDefault="00E02BAE" w:rsidP="00E02BAE">
      <w:pPr>
        <w:rPr>
          <w:sz w:val="28"/>
          <w:szCs w:val="28"/>
        </w:rPr>
      </w:pPr>
    </w:p>
    <w:p w14:paraId="790445FF" w14:textId="77777777" w:rsidR="00E02BAE" w:rsidRPr="0060173C" w:rsidRDefault="00E02BAE" w:rsidP="00E02BAE">
      <w:pPr>
        <w:rPr>
          <w:sz w:val="28"/>
          <w:szCs w:val="28"/>
        </w:rPr>
      </w:pPr>
    </w:p>
    <w:p w14:paraId="33FE4CEF" w14:textId="77777777" w:rsidR="00E02BAE" w:rsidRPr="0060173C" w:rsidRDefault="00E02BAE" w:rsidP="00E02BAE">
      <w:pPr>
        <w:rPr>
          <w:sz w:val="28"/>
          <w:szCs w:val="28"/>
        </w:rPr>
      </w:pPr>
    </w:p>
    <w:p w14:paraId="3DDA4C0F" w14:textId="77777777" w:rsidR="00E02BAE" w:rsidRPr="0060173C" w:rsidRDefault="00E02BAE" w:rsidP="00E02BAE">
      <w:pPr>
        <w:rPr>
          <w:sz w:val="28"/>
          <w:szCs w:val="28"/>
        </w:rPr>
      </w:pPr>
    </w:p>
    <w:p w14:paraId="7AA4B01D" w14:textId="77777777" w:rsidR="00E02BAE" w:rsidRDefault="00E02BAE" w:rsidP="00E02BAE">
      <w:pPr>
        <w:jc w:val="center"/>
        <w:rPr>
          <w:sz w:val="28"/>
          <w:szCs w:val="28"/>
        </w:rPr>
      </w:pPr>
      <w:r w:rsidRPr="0060173C">
        <w:rPr>
          <w:sz w:val="28"/>
          <w:szCs w:val="28"/>
        </w:rPr>
        <w:t>ЗАЯВКА</w:t>
      </w:r>
    </w:p>
    <w:p w14:paraId="1B05527B" w14:textId="77777777" w:rsidR="00E02BAE" w:rsidRPr="0060173C" w:rsidRDefault="00E02BAE" w:rsidP="00E02BAE">
      <w:pPr>
        <w:jc w:val="center"/>
        <w:rPr>
          <w:sz w:val="28"/>
          <w:szCs w:val="28"/>
        </w:rPr>
      </w:pPr>
      <w:r>
        <w:rPr>
          <w:sz w:val="28"/>
          <w:szCs w:val="28"/>
        </w:rPr>
        <w:t>на перечисление иного межбюджетного трансферта</w:t>
      </w:r>
    </w:p>
    <w:p w14:paraId="3639FB98" w14:textId="77777777" w:rsidR="00E02BAE" w:rsidRPr="0060173C" w:rsidRDefault="00E02BAE" w:rsidP="00E02BAE">
      <w:pPr>
        <w:jc w:val="center"/>
        <w:rPr>
          <w:sz w:val="28"/>
          <w:szCs w:val="28"/>
        </w:rPr>
      </w:pPr>
    </w:p>
    <w:p w14:paraId="6975D7EC" w14:textId="77777777" w:rsidR="00E02BAE" w:rsidRPr="0060173C" w:rsidRDefault="00E02BAE" w:rsidP="00E02BAE">
      <w:pPr>
        <w:jc w:val="center"/>
        <w:rPr>
          <w:sz w:val="28"/>
          <w:szCs w:val="28"/>
        </w:rPr>
      </w:pPr>
    </w:p>
    <w:p w14:paraId="7AAFE92E" w14:textId="720C09F7" w:rsidR="00E02BAE" w:rsidRPr="0060173C" w:rsidRDefault="00E02BAE" w:rsidP="00B27C5A">
      <w:pPr>
        <w:spacing w:line="276" w:lineRule="auto"/>
        <w:ind w:firstLine="567"/>
        <w:jc w:val="both"/>
        <w:rPr>
          <w:sz w:val="28"/>
          <w:szCs w:val="28"/>
        </w:rPr>
      </w:pPr>
      <w:proofErr w:type="spellStart"/>
      <w:r w:rsidRPr="0060173C">
        <w:rPr>
          <w:sz w:val="28"/>
          <w:szCs w:val="28"/>
        </w:rPr>
        <w:t>Степнинское</w:t>
      </w:r>
      <w:proofErr w:type="spellEnd"/>
      <w:r w:rsidRPr="0060173C">
        <w:rPr>
          <w:sz w:val="28"/>
          <w:szCs w:val="28"/>
        </w:rPr>
        <w:t xml:space="preserve"> сельское поселение Марьяновского муниципального района </w:t>
      </w:r>
      <w:r>
        <w:rPr>
          <w:sz w:val="28"/>
          <w:szCs w:val="28"/>
        </w:rPr>
        <w:t>в связи с исполнением контракта от</w:t>
      </w:r>
      <w:r>
        <w:rPr>
          <w:sz w:val="28"/>
          <w:szCs w:val="28"/>
        </w:rPr>
        <w:t xml:space="preserve"> </w:t>
      </w:r>
      <w:r w:rsidR="005D2EB3">
        <w:rPr>
          <w:sz w:val="28"/>
          <w:szCs w:val="28"/>
        </w:rPr>
        <w:t>20.06.2022</w:t>
      </w:r>
      <w:r>
        <w:rPr>
          <w:sz w:val="28"/>
          <w:szCs w:val="28"/>
        </w:rPr>
        <w:t xml:space="preserve"> №</w:t>
      </w:r>
      <w:r w:rsidR="005D2EB3">
        <w:rPr>
          <w:sz w:val="28"/>
          <w:szCs w:val="28"/>
        </w:rPr>
        <w:t xml:space="preserve"> 07/2022</w:t>
      </w:r>
      <w:r>
        <w:rPr>
          <w:sz w:val="28"/>
          <w:szCs w:val="28"/>
        </w:rPr>
        <w:t xml:space="preserve"> по выполнению работ по</w:t>
      </w:r>
      <w:r w:rsidRPr="00DD4A23">
        <w:t xml:space="preserve"> </w:t>
      </w:r>
      <w:r w:rsidRPr="00DD4A23">
        <w:rPr>
          <w:sz w:val="28"/>
          <w:szCs w:val="28"/>
        </w:rPr>
        <w:t>ремонт</w:t>
      </w:r>
      <w:r>
        <w:rPr>
          <w:sz w:val="28"/>
          <w:szCs w:val="28"/>
        </w:rPr>
        <w:t>у</w:t>
      </w:r>
      <w:r w:rsidRPr="00DD4A23">
        <w:rPr>
          <w:sz w:val="28"/>
          <w:szCs w:val="28"/>
        </w:rPr>
        <w:t xml:space="preserve"> прилегающей территории Дома культуры в </w:t>
      </w:r>
      <w:proofErr w:type="spellStart"/>
      <w:r w:rsidRPr="00DD4A23">
        <w:rPr>
          <w:sz w:val="28"/>
          <w:szCs w:val="28"/>
        </w:rPr>
        <w:t>с.Степное</w:t>
      </w:r>
      <w:proofErr w:type="spellEnd"/>
      <w:r w:rsidRPr="00DD4A23">
        <w:rPr>
          <w:sz w:val="28"/>
          <w:szCs w:val="28"/>
        </w:rPr>
        <w:t xml:space="preserve"> Марьяновского района Омской области</w:t>
      </w:r>
      <w:r>
        <w:rPr>
          <w:sz w:val="28"/>
          <w:szCs w:val="28"/>
        </w:rPr>
        <w:t xml:space="preserve"> в полном объеме </w:t>
      </w:r>
      <w:r w:rsidRPr="0060173C">
        <w:rPr>
          <w:sz w:val="28"/>
          <w:szCs w:val="28"/>
        </w:rPr>
        <w:t>просит перечислить ин</w:t>
      </w:r>
      <w:r>
        <w:rPr>
          <w:sz w:val="28"/>
          <w:szCs w:val="28"/>
        </w:rPr>
        <w:t>ой</w:t>
      </w:r>
      <w:r w:rsidRPr="0060173C">
        <w:rPr>
          <w:sz w:val="28"/>
          <w:szCs w:val="28"/>
        </w:rPr>
        <w:t xml:space="preserve"> межбюджетны</w:t>
      </w:r>
      <w:r>
        <w:rPr>
          <w:sz w:val="28"/>
          <w:szCs w:val="28"/>
        </w:rPr>
        <w:t>й</w:t>
      </w:r>
      <w:r w:rsidRPr="0060173C">
        <w:rPr>
          <w:sz w:val="28"/>
          <w:szCs w:val="28"/>
        </w:rPr>
        <w:t xml:space="preserve"> трансферт на строительство (реконструкцию), капитальный ремонт, ремонт и содержание автомобильных дорог общего пользования местного значения в сумме </w:t>
      </w:r>
      <w:r w:rsidR="00B27C5A">
        <w:rPr>
          <w:sz w:val="28"/>
          <w:szCs w:val="28"/>
        </w:rPr>
        <w:t xml:space="preserve">595 000,00 рублей (пятьсот девяносто пять тысяч) </w:t>
      </w:r>
      <w:r w:rsidRPr="0060173C">
        <w:rPr>
          <w:sz w:val="28"/>
          <w:szCs w:val="28"/>
        </w:rPr>
        <w:t xml:space="preserve">в соответствии с заключенным соглашением № </w:t>
      </w:r>
      <w:r w:rsidR="00B27C5A">
        <w:rPr>
          <w:sz w:val="28"/>
          <w:szCs w:val="28"/>
        </w:rPr>
        <w:t>4</w:t>
      </w:r>
      <w:r w:rsidRPr="0060173C">
        <w:rPr>
          <w:sz w:val="28"/>
          <w:szCs w:val="28"/>
        </w:rPr>
        <w:t xml:space="preserve"> от </w:t>
      </w:r>
      <w:r w:rsidR="00B27C5A">
        <w:rPr>
          <w:sz w:val="28"/>
          <w:szCs w:val="28"/>
        </w:rPr>
        <w:t>01.06.2022</w:t>
      </w:r>
      <w:r w:rsidRPr="0060173C">
        <w:rPr>
          <w:sz w:val="28"/>
          <w:szCs w:val="28"/>
        </w:rPr>
        <w:t xml:space="preserve"> г.</w:t>
      </w:r>
    </w:p>
    <w:p w14:paraId="499189B0" w14:textId="77777777" w:rsidR="00E02BAE" w:rsidRPr="0060173C" w:rsidRDefault="00E02BAE" w:rsidP="00E02BAE">
      <w:pPr>
        <w:jc w:val="both"/>
        <w:rPr>
          <w:sz w:val="28"/>
          <w:szCs w:val="28"/>
        </w:rPr>
      </w:pPr>
    </w:p>
    <w:p w14:paraId="6F5C0811" w14:textId="77777777" w:rsidR="00E02BAE" w:rsidRPr="0060173C" w:rsidRDefault="00E02BAE" w:rsidP="00E02BAE">
      <w:pPr>
        <w:jc w:val="both"/>
        <w:rPr>
          <w:sz w:val="28"/>
          <w:szCs w:val="28"/>
        </w:rPr>
      </w:pPr>
    </w:p>
    <w:p w14:paraId="38AE59EE" w14:textId="77777777" w:rsidR="00E02BAE" w:rsidRPr="0060173C" w:rsidRDefault="00E02BAE" w:rsidP="00E02BAE">
      <w:pPr>
        <w:jc w:val="both"/>
        <w:rPr>
          <w:sz w:val="28"/>
          <w:szCs w:val="28"/>
        </w:rPr>
      </w:pPr>
    </w:p>
    <w:p w14:paraId="13BCCCB7" w14:textId="77777777" w:rsidR="00E02BAE" w:rsidRPr="0060173C" w:rsidRDefault="00E02BAE" w:rsidP="00E02BAE">
      <w:pPr>
        <w:rPr>
          <w:sz w:val="28"/>
          <w:szCs w:val="28"/>
        </w:rPr>
      </w:pPr>
    </w:p>
    <w:p w14:paraId="4D06465F" w14:textId="77777777" w:rsidR="00E02BAE" w:rsidRPr="0060173C" w:rsidRDefault="00E02BAE" w:rsidP="00E02BAE">
      <w:pPr>
        <w:jc w:val="both"/>
        <w:rPr>
          <w:sz w:val="28"/>
          <w:szCs w:val="28"/>
        </w:rPr>
      </w:pPr>
    </w:p>
    <w:p w14:paraId="04C685B4" w14:textId="77777777" w:rsidR="00E02BAE" w:rsidRPr="0060173C" w:rsidRDefault="00E02BAE" w:rsidP="00E02BAE">
      <w:pPr>
        <w:jc w:val="both"/>
        <w:rPr>
          <w:sz w:val="28"/>
          <w:szCs w:val="28"/>
        </w:rPr>
      </w:pPr>
      <w:r w:rsidRPr="0060173C">
        <w:rPr>
          <w:sz w:val="28"/>
          <w:szCs w:val="28"/>
        </w:rPr>
        <w:t xml:space="preserve">Глава </w:t>
      </w:r>
      <w:proofErr w:type="spellStart"/>
      <w:r w:rsidRPr="0060173C">
        <w:rPr>
          <w:sz w:val="28"/>
          <w:szCs w:val="28"/>
        </w:rPr>
        <w:t>Степнинского</w:t>
      </w:r>
      <w:proofErr w:type="spellEnd"/>
    </w:p>
    <w:p w14:paraId="4F04000A" w14:textId="77777777" w:rsidR="00E02BAE" w:rsidRPr="0060173C" w:rsidRDefault="00E02BAE" w:rsidP="00E02BAE">
      <w:pPr>
        <w:jc w:val="both"/>
        <w:rPr>
          <w:sz w:val="28"/>
          <w:szCs w:val="28"/>
        </w:rPr>
      </w:pPr>
      <w:r>
        <w:rPr>
          <w:sz w:val="28"/>
          <w:szCs w:val="28"/>
        </w:rPr>
        <w:t>с</w:t>
      </w:r>
      <w:r w:rsidRPr="0060173C">
        <w:rPr>
          <w:sz w:val="28"/>
          <w:szCs w:val="28"/>
        </w:rPr>
        <w:t xml:space="preserve">ельского поселения </w:t>
      </w:r>
      <w:r w:rsidRPr="0060173C">
        <w:rPr>
          <w:sz w:val="28"/>
          <w:szCs w:val="28"/>
        </w:rPr>
        <w:tab/>
        <w:t xml:space="preserve">               ________________         </w:t>
      </w:r>
      <w:r>
        <w:rPr>
          <w:sz w:val="28"/>
          <w:szCs w:val="28"/>
        </w:rPr>
        <w:t xml:space="preserve">                </w:t>
      </w:r>
      <w:r w:rsidRPr="0060173C">
        <w:rPr>
          <w:sz w:val="28"/>
          <w:szCs w:val="28"/>
        </w:rPr>
        <w:t xml:space="preserve"> </w:t>
      </w:r>
      <w:proofErr w:type="spellStart"/>
      <w:r w:rsidRPr="0060173C">
        <w:rPr>
          <w:sz w:val="28"/>
          <w:szCs w:val="28"/>
        </w:rPr>
        <w:t>Р.А.Лепший</w:t>
      </w:r>
      <w:proofErr w:type="spellEnd"/>
    </w:p>
    <w:p w14:paraId="67825B91" w14:textId="77777777" w:rsidR="00E02BAE" w:rsidRPr="0060173C" w:rsidRDefault="00E02BAE" w:rsidP="00E02BAE">
      <w:pPr>
        <w:rPr>
          <w:sz w:val="28"/>
          <w:szCs w:val="28"/>
        </w:rPr>
      </w:pPr>
    </w:p>
    <w:p w14:paraId="0EFFC503" w14:textId="2691E1AB" w:rsidR="00E02BAE" w:rsidRPr="0060173C" w:rsidRDefault="00B27C5A" w:rsidP="00E02BAE">
      <w:pPr>
        <w:tabs>
          <w:tab w:val="left" w:pos="900"/>
        </w:tabs>
        <w:rPr>
          <w:sz w:val="28"/>
          <w:szCs w:val="28"/>
        </w:rPr>
      </w:pPr>
      <w:r>
        <w:rPr>
          <w:sz w:val="28"/>
          <w:szCs w:val="28"/>
        </w:rPr>
        <w:t>13.07.2022</w:t>
      </w:r>
    </w:p>
    <w:p w14:paraId="0535B6D2" w14:textId="77777777" w:rsidR="00E02BAE" w:rsidRPr="0060173C" w:rsidRDefault="00E02BAE" w:rsidP="00E02BAE">
      <w:pPr>
        <w:tabs>
          <w:tab w:val="left" w:pos="900"/>
        </w:tabs>
        <w:rPr>
          <w:sz w:val="28"/>
          <w:szCs w:val="28"/>
        </w:rPr>
      </w:pPr>
    </w:p>
    <w:p w14:paraId="78B348A3" w14:textId="77777777" w:rsidR="00E02BAE" w:rsidRPr="0060173C" w:rsidRDefault="00E02BAE" w:rsidP="00E02BAE">
      <w:pPr>
        <w:tabs>
          <w:tab w:val="left" w:pos="900"/>
        </w:tabs>
        <w:rPr>
          <w:sz w:val="28"/>
          <w:szCs w:val="28"/>
        </w:rPr>
      </w:pPr>
    </w:p>
    <w:p w14:paraId="10F697D1" w14:textId="77777777" w:rsidR="00E02BAE" w:rsidRPr="0060173C" w:rsidRDefault="00E02BAE" w:rsidP="00E02BAE">
      <w:pPr>
        <w:tabs>
          <w:tab w:val="left" w:pos="900"/>
        </w:tabs>
        <w:rPr>
          <w:sz w:val="28"/>
          <w:szCs w:val="28"/>
        </w:rPr>
      </w:pPr>
    </w:p>
    <w:p w14:paraId="5F2AF77A" w14:textId="77777777" w:rsidR="00E02BAE" w:rsidRPr="0060173C" w:rsidRDefault="00E02BAE" w:rsidP="00E02BAE">
      <w:pPr>
        <w:tabs>
          <w:tab w:val="left" w:pos="900"/>
        </w:tabs>
        <w:rPr>
          <w:sz w:val="28"/>
          <w:szCs w:val="28"/>
        </w:rPr>
      </w:pPr>
    </w:p>
    <w:p w14:paraId="0E64F943" w14:textId="77777777" w:rsidR="00E02BAE" w:rsidRPr="0060173C" w:rsidRDefault="00E02BAE" w:rsidP="00E02BAE">
      <w:pPr>
        <w:tabs>
          <w:tab w:val="left" w:pos="900"/>
        </w:tabs>
        <w:rPr>
          <w:sz w:val="28"/>
          <w:szCs w:val="28"/>
        </w:rPr>
      </w:pPr>
    </w:p>
    <w:p w14:paraId="52BB2F11" w14:textId="77777777" w:rsidR="00E02BAE" w:rsidRPr="0060173C" w:rsidRDefault="00E02BAE" w:rsidP="00E02BAE">
      <w:pPr>
        <w:tabs>
          <w:tab w:val="left" w:pos="900"/>
        </w:tabs>
        <w:rPr>
          <w:sz w:val="28"/>
          <w:szCs w:val="28"/>
        </w:rPr>
      </w:pPr>
    </w:p>
    <w:p w14:paraId="64E2C0A3" w14:textId="77777777" w:rsidR="00E02BAE" w:rsidRPr="0060173C" w:rsidRDefault="00E02BAE" w:rsidP="0060173C">
      <w:pPr>
        <w:tabs>
          <w:tab w:val="left" w:pos="900"/>
        </w:tabs>
        <w:rPr>
          <w:sz w:val="28"/>
          <w:szCs w:val="28"/>
        </w:rPr>
      </w:pPr>
    </w:p>
    <w:sectPr w:rsidR="00E02BAE" w:rsidRPr="0060173C" w:rsidSect="00A50610">
      <w:pgSz w:w="11906" w:h="16838"/>
      <w:pgMar w:top="1134" w:right="85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098"/>
    <w:multiLevelType w:val="multilevel"/>
    <w:tmpl w:val="DF1CC81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A676EE"/>
    <w:multiLevelType w:val="hybridMultilevel"/>
    <w:tmpl w:val="3DB6F106"/>
    <w:lvl w:ilvl="0" w:tplc="6182115C">
      <w:start w:val="1"/>
      <w:numFmt w:val="decimal"/>
      <w:lvlText w:val="%1."/>
      <w:lvlJc w:val="left"/>
      <w:pPr>
        <w:tabs>
          <w:tab w:val="num" w:pos="1605"/>
        </w:tabs>
        <w:ind w:left="1605" w:hanging="10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90053E5"/>
    <w:multiLevelType w:val="multilevel"/>
    <w:tmpl w:val="037046CE"/>
    <w:lvl w:ilvl="0">
      <w:start w:val="1"/>
      <w:numFmt w:val="decimal"/>
      <w:lvlText w:val="%1"/>
      <w:lvlJc w:val="left"/>
      <w:pPr>
        <w:ind w:left="375" w:hanging="375"/>
      </w:pPr>
      <w:rPr>
        <w:rFonts w:hint="default"/>
      </w:rPr>
    </w:lvl>
    <w:lvl w:ilvl="1">
      <w:start w:val="1"/>
      <w:numFmt w:val="decimal"/>
      <w:lvlText w:val="%1.%2"/>
      <w:lvlJc w:val="left"/>
      <w:pPr>
        <w:ind w:left="2786" w:hanging="375"/>
      </w:pPr>
      <w:rPr>
        <w:rFonts w:hint="default"/>
      </w:rPr>
    </w:lvl>
    <w:lvl w:ilvl="2">
      <w:start w:val="1"/>
      <w:numFmt w:val="bullet"/>
      <w:lvlText w:val=""/>
      <w:lvlJc w:val="left"/>
      <w:pPr>
        <w:ind w:left="1571" w:hanging="720"/>
      </w:pPr>
      <w:rPr>
        <w:rFonts w:ascii="Symbol" w:hAnsi="Symbol"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B8C0BAA"/>
    <w:multiLevelType w:val="multilevel"/>
    <w:tmpl w:val="30CA163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1DE80C56"/>
    <w:multiLevelType w:val="hybridMultilevel"/>
    <w:tmpl w:val="42DC59DC"/>
    <w:lvl w:ilvl="0" w:tplc="0062F1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F443315"/>
    <w:multiLevelType w:val="multilevel"/>
    <w:tmpl w:val="A2A29E46"/>
    <w:lvl w:ilvl="0">
      <w:start w:val="7"/>
      <w:numFmt w:val="decimal"/>
      <w:lvlText w:val="%1........"/>
      <w:lvlJc w:val="left"/>
      <w:pPr>
        <w:ind w:left="1920" w:hanging="19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520" w:hanging="1200"/>
      </w:pPr>
      <w:rPr>
        <w:rFonts w:hint="default"/>
      </w:rPr>
    </w:lvl>
  </w:abstractNum>
  <w:abstractNum w:abstractNumId="6" w15:restartNumberingAfterBreak="0">
    <w:nsid w:val="1F577F65"/>
    <w:multiLevelType w:val="multilevel"/>
    <w:tmpl w:val="2F4254F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093769"/>
    <w:multiLevelType w:val="hybridMultilevel"/>
    <w:tmpl w:val="0E02CA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41DF7"/>
    <w:multiLevelType w:val="hybridMultilevel"/>
    <w:tmpl w:val="721048A2"/>
    <w:lvl w:ilvl="0" w:tplc="2028041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2C3077AE"/>
    <w:multiLevelType w:val="multilevel"/>
    <w:tmpl w:val="44C6C7FA"/>
    <w:lvl w:ilvl="0">
      <w:start w:val="5"/>
      <w:numFmt w:val="decimal"/>
      <w:lvlText w:val="%1"/>
      <w:lvlJc w:val="left"/>
      <w:pPr>
        <w:ind w:left="600" w:hanging="600"/>
      </w:pPr>
      <w:rPr>
        <w:rFonts w:hint="default"/>
      </w:rPr>
    </w:lvl>
    <w:lvl w:ilvl="1">
      <w:start w:val="2"/>
      <w:numFmt w:val="decimal"/>
      <w:lvlText w:val="%1.%2"/>
      <w:lvlJc w:val="left"/>
      <w:pPr>
        <w:ind w:left="870" w:hanging="60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36DF4D03"/>
    <w:multiLevelType w:val="multilevel"/>
    <w:tmpl w:val="CE12008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88F7C76"/>
    <w:multiLevelType w:val="multilevel"/>
    <w:tmpl w:val="ED7E9BA2"/>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B3773BF"/>
    <w:multiLevelType w:val="hybridMultilevel"/>
    <w:tmpl w:val="883A9350"/>
    <w:lvl w:ilvl="0" w:tplc="E94A67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3CB108A1"/>
    <w:multiLevelType w:val="multilevel"/>
    <w:tmpl w:val="4752604C"/>
    <w:lvl w:ilvl="0">
      <w:start w:val="1"/>
      <w:numFmt w:val="decimal"/>
      <w:lvlText w:val="%1"/>
      <w:lvlJc w:val="left"/>
      <w:pPr>
        <w:ind w:left="750" w:hanging="750"/>
      </w:pPr>
      <w:rPr>
        <w:rFonts w:hint="default"/>
      </w:rPr>
    </w:lvl>
    <w:lvl w:ilvl="1">
      <w:start w:val="2"/>
      <w:numFmt w:val="decimal"/>
      <w:lvlText w:val="%1.%2"/>
      <w:lvlJc w:val="left"/>
      <w:pPr>
        <w:ind w:left="1175" w:hanging="750"/>
      </w:pPr>
      <w:rPr>
        <w:rFonts w:hint="default"/>
      </w:rPr>
    </w:lvl>
    <w:lvl w:ilvl="2">
      <w:start w:val="1"/>
      <w:numFmt w:val="bullet"/>
      <w:lvlText w:val=""/>
      <w:lvlJc w:val="left"/>
      <w:pPr>
        <w:ind w:left="1600" w:hanging="750"/>
      </w:pPr>
      <w:rPr>
        <w:rFonts w:ascii="Symbol" w:hAnsi="Symbol"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15:restartNumberingAfterBreak="0">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04848FF"/>
    <w:multiLevelType w:val="multilevel"/>
    <w:tmpl w:val="A16E9FD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1AF1A69"/>
    <w:multiLevelType w:val="multilevel"/>
    <w:tmpl w:val="BEF2DF66"/>
    <w:lvl w:ilvl="0">
      <w:start w:val="1"/>
      <w:numFmt w:val="decimal"/>
      <w:lvlText w:val="%1"/>
      <w:lvlJc w:val="left"/>
      <w:pPr>
        <w:ind w:left="600" w:hanging="600"/>
      </w:pPr>
      <w:rPr>
        <w:rFonts w:hint="default"/>
      </w:rPr>
    </w:lvl>
    <w:lvl w:ilvl="1">
      <w:start w:val="2"/>
      <w:numFmt w:val="decimal"/>
      <w:lvlText w:val="%1.%2"/>
      <w:lvlJc w:val="left"/>
      <w:pPr>
        <w:ind w:left="1025" w:hanging="600"/>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15:restartNumberingAfterBreak="0">
    <w:nsid w:val="45825699"/>
    <w:multiLevelType w:val="multilevel"/>
    <w:tmpl w:val="6F7C476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7524D0B"/>
    <w:multiLevelType w:val="singleLevel"/>
    <w:tmpl w:val="C598D08E"/>
    <w:lvl w:ilvl="0">
      <w:start w:val="3"/>
      <w:numFmt w:val="bullet"/>
      <w:lvlText w:val="-"/>
      <w:lvlJc w:val="left"/>
      <w:pPr>
        <w:tabs>
          <w:tab w:val="num" w:pos="1800"/>
        </w:tabs>
        <w:ind w:left="1800" w:hanging="360"/>
      </w:pPr>
      <w:rPr>
        <w:rFonts w:hint="default"/>
      </w:rPr>
    </w:lvl>
  </w:abstractNum>
  <w:abstractNum w:abstractNumId="19" w15:restartNumberingAfterBreak="0">
    <w:nsid w:val="479860B6"/>
    <w:multiLevelType w:val="multilevel"/>
    <w:tmpl w:val="037046CE"/>
    <w:lvl w:ilvl="0">
      <w:start w:val="1"/>
      <w:numFmt w:val="decimal"/>
      <w:lvlText w:val="%1"/>
      <w:lvlJc w:val="left"/>
      <w:pPr>
        <w:ind w:left="375" w:hanging="375"/>
      </w:pPr>
      <w:rPr>
        <w:rFonts w:hint="default"/>
      </w:rPr>
    </w:lvl>
    <w:lvl w:ilvl="1">
      <w:start w:val="1"/>
      <w:numFmt w:val="decimal"/>
      <w:lvlText w:val="%1.%2"/>
      <w:lvlJc w:val="left"/>
      <w:pPr>
        <w:ind w:left="2786" w:hanging="375"/>
      </w:pPr>
      <w:rPr>
        <w:rFonts w:hint="default"/>
      </w:rPr>
    </w:lvl>
    <w:lvl w:ilvl="2">
      <w:start w:val="1"/>
      <w:numFmt w:val="bullet"/>
      <w:lvlText w:val=""/>
      <w:lvlJc w:val="left"/>
      <w:pPr>
        <w:ind w:left="1571" w:hanging="720"/>
      </w:pPr>
      <w:rPr>
        <w:rFonts w:ascii="Symbol" w:hAnsi="Symbol"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4A28337E"/>
    <w:multiLevelType w:val="multilevel"/>
    <w:tmpl w:val="76F881DE"/>
    <w:lvl w:ilvl="0">
      <w:start w:val="1"/>
      <w:numFmt w:val="decimal"/>
      <w:lvlText w:val="%1."/>
      <w:lvlJc w:val="left"/>
      <w:pPr>
        <w:ind w:left="4471"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21" w15:restartNumberingAfterBreak="0">
    <w:nsid w:val="4A753E1D"/>
    <w:multiLevelType w:val="multilevel"/>
    <w:tmpl w:val="D2FA737E"/>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577B5BBC"/>
    <w:multiLevelType w:val="multilevel"/>
    <w:tmpl w:val="60DC3D14"/>
    <w:lvl w:ilvl="0">
      <w:start w:val="1"/>
      <w:numFmt w:val="decimal"/>
      <w:lvlText w:val="%1."/>
      <w:lvlJc w:val="left"/>
      <w:pPr>
        <w:ind w:left="1425" w:hanging="1425"/>
      </w:pPr>
      <w:rPr>
        <w:rFonts w:hint="default"/>
      </w:rPr>
    </w:lvl>
    <w:lvl w:ilvl="1">
      <w:start w:val="1"/>
      <w:numFmt w:val="decimal"/>
      <w:lvlText w:val="%1.%2."/>
      <w:lvlJc w:val="left"/>
      <w:pPr>
        <w:ind w:left="2145" w:hanging="1425"/>
      </w:pPr>
      <w:rPr>
        <w:rFonts w:hint="default"/>
      </w:rPr>
    </w:lvl>
    <w:lvl w:ilvl="2">
      <w:start w:val="1"/>
      <w:numFmt w:val="decimal"/>
      <w:lvlText w:val="%1.%2.%3."/>
      <w:lvlJc w:val="left"/>
      <w:pPr>
        <w:ind w:left="2865" w:hanging="1425"/>
      </w:pPr>
      <w:rPr>
        <w:rFonts w:hint="default"/>
      </w:rPr>
    </w:lvl>
    <w:lvl w:ilvl="3">
      <w:start w:val="1"/>
      <w:numFmt w:val="decimal"/>
      <w:lvlText w:val="%1.%2.%3.%4."/>
      <w:lvlJc w:val="left"/>
      <w:pPr>
        <w:ind w:left="3585" w:hanging="1425"/>
      </w:pPr>
      <w:rPr>
        <w:rFonts w:hint="default"/>
      </w:rPr>
    </w:lvl>
    <w:lvl w:ilvl="4">
      <w:start w:val="1"/>
      <w:numFmt w:val="decimal"/>
      <w:lvlText w:val="%1.%2.%3.%4.%5."/>
      <w:lvlJc w:val="left"/>
      <w:pPr>
        <w:ind w:left="4305" w:hanging="142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BEB7FC2"/>
    <w:multiLevelType w:val="hybridMultilevel"/>
    <w:tmpl w:val="F82AF54E"/>
    <w:lvl w:ilvl="0" w:tplc="8E48CB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7F399E"/>
    <w:multiLevelType w:val="hybridMultilevel"/>
    <w:tmpl w:val="68EEF6F0"/>
    <w:lvl w:ilvl="0" w:tplc="8E48CB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0369E"/>
    <w:multiLevelType w:val="multilevel"/>
    <w:tmpl w:val="F1947C58"/>
    <w:lvl w:ilvl="0">
      <w:start w:val="7"/>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696C1822"/>
    <w:multiLevelType w:val="multilevel"/>
    <w:tmpl w:val="69DA67B0"/>
    <w:lvl w:ilvl="0">
      <w:start w:val="1"/>
      <w:numFmt w:val="decimal"/>
      <w:lvlText w:val="%1."/>
      <w:lvlJc w:val="left"/>
      <w:pPr>
        <w:tabs>
          <w:tab w:val="num" w:pos="1410"/>
        </w:tabs>
        <w:ind w:left="1410" w:hanging="870"/>
      </w:pPr>
      <w:rPr>
        <w:rFonts w:hint="default"/>
      </w:rPr>
    </w:lvl>
    <w:lvl w:ilvl="1">
      <w:start w:val="1"/>
      <w:numFmt w:val="decimal"/>
      <w:isLgl/>
      <w:lvlText w:val="%1.%2."/>
      <w:lvlJc w:val="left"/>
      <w:pPr>
        <w:tabs>
          <w:tab w:val="num" w:pos="1410"/>
        </w:tabs>
        <w:ind w:left="1410" w:hanging="870"/>
      </w:pPr>
      <w:rPr>
        <w:rFonts w:hint="default"/>
      </w:rPr>
    </w:lvl>
    <w:lvl w:ilvl="2">
      <w:start w:val="1"/>
      <w:numFmt w:val="decimal"/>
      <w:isLgl/>
      <w:lvlText w:val="%1.%2.%3."/>
      <w:lvlJc w:val="left"/>
      <w:pPr>
        <w:tabs>
          <w:tab w:val="num" w:pos="1410"/>
        </w:tabs>
        <w:ind w:left="1410" w:hanging="87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7" w15:restartNumberingAfterBreak="0">
    <w:nsid w:val="6BD92A16"/>
    <w:multiLevelType w:val="multilevel"/>
    <w:tmpl w:val="3F1A182E"/>
    <w:lvl w:ilvl="0">
      <w:start w:val="1"/>
      <w:numFmt w:val="decimal"/>
      <w:lvlText w:val="%1."/>
      <w:lvlJc w:val="left"/>
      <w:pPr>
        <w:tabs>
          <w:tab w:val="num" w:pos="1515"/>
        </w:tabs>
        <w:ind w:left="1515" w:hanging="975"/>
      </w:pPr>
      <w:rPr>
        <w:rFonts w:hint="default"/>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8" w15:restartNumberingAfterBreak="0">
    <w:nsid w:val="6E6D27AC"/>
    <w:multiLevelType w:val="multilevel"/>
    <w:tmpl w:val="721048A2"/>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9" w15:restartNumberingAfterBreak="0">
    <w:nsid w:val="6F4170B8"/>
    <w:multiLevelType w:val="multilevel"/>
    <w:tmpl w:val="1FA08442"/>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70C20373"/>
    <w:multiLevelType w:val="multilevel"/>
    <w:tmpl w:val="02389A20"/>
    <w:lvl w:ilvl="0">
      <w:start w:val="3"/>
      <w:numFmt w:val="decimal"/>
      <w:lvlText w:val="%1."/>
      <w:lvlJc w:val="left"/>
      <w:pPr>
        <w:tabs>
          <w:tab w:val="num" w:pos="564"/>
        </w:tabs>
        <w:ind w:left="564" w:hanging="564"/>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1" w15:restartNumberingAfterBreak="0">
    <w:nsid w:val="79C301DB"/>
    <w:multiLevelType w:val="hybridMultilevel"/>
    <w:tmpl w:val="BC360074"/>
    <w:lvl w:ilvl="0" w:tplc="B700E94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A421881"/>
    <w:multiLevelType w:val="multilevel"/>
    <w:tmpl w:val="85DE3FF0"/>
    <w:lvl w:ilvl="0">
      <w:start w:val="1"/>
      <w:numFmt w:val="decimal"/>
      <w:lvlText w:val="%1"/>
      <w:lvlJc w:val="left"/>
      <w:pPr>
        <w:ind w:left="750" w:hanging="750"/>
      </w:pPr>
      <w:rPr>
        <w:rFonts w:hint="default"/>
      </w:rPr>
    </w:lvl>
    <w:lvl w:ilvl="1">
      <w:start w:val="2"/>
      <w:numFmt w:val="decimal"/>
      <w:lvlText w:val="%1.%2"/>
      <w:lvlJc w:val="left"/>
      <w:pPr>
        <w:ind w:left="1175" w:hanging="750"/>
      </w:pPr>
      <w:rPr>
        <w:rFonts w:hint="default"/>
      </w:rPr>
    </w:lvl>
    <w:lvl w:ilvl="2">
      <w:start w:val="1"/>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15:restartNumberingAfterBreak="0">
    <w:nsid w:val="7AAF54C3"/>
    <w:multiLevelType w:val="multilevel"/>
    <w:tmpl w:val="5C22076C"/>
    <w:lvl w:ilvl="0">
      <w:start w:val="7"/>
      <w:numFmt w:val="decimal"/>
      <w:lvlText w:val="%1......."/>
      <w:lvlJc w:val="left"/>
      <w:pPr>
        <w:ind w:left="1920" w:hanging="19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920" w:hanging="1920"/>
      </w:pPr>
      <w:rPr>
        <w:rFonts w:hint="default"/>
      </w:rPr>
    </w:lvl>
  </w:abstractNum>
  <w:abstractNum w:abstractNumId="34" w15:restartNumberingAfterBreak="0">
    <w:nsid w:val="7B8274EE"/>
    <w:multiLevelType w:val="multilevel"/>
    <w:tmpl w:val="1FC06AD2"/>
    <w:lvl w:ilvl="0">
      <w:start w:val="5"/>
      <w:numFmt w:val="decimal"/>
      <w:lvlText w:val="%1."/>
      <w:lvlJc w:val="left"/>
      <w:pPr>
        <w:ind w:left="14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abstractNum w:abstractNumId="35" w15:restartNumberingAfterBreak="0">
    <w:nsid w:val="7F5113D2"/>
    <w:multiLevelType w:val="multilevel"/>
    <w:tmpl w:val="05BA2808"/>
    <w:lvl w:ilvl="0">
      <w:start w:val="5"/>
      <w:numFmt w:val="decimal"/>
      <w:lvlText w:val="%1"/>
      <w:lvlJc w:val="left"/>
      <w:pPr>
        <w:ind w:left="600" w:hanging="600"/>
      </w:pPr>
      <w:rPr>
        <w:rFonts w:hint="default"/>
      </w:rPr>
    </w:lvl>
    <w:lvl w:ilvl="1">
      <w:start w:val="2"/>
      <w:numFmt w:val="decimal"/>
      <w:lvlText w:val="%1.%2"/>
      <w:lvlJc w:val="left"/>
      <w:pPr>
        <w:ind w:left="870" w:hanging="60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16cid:durableId="671028868">
    <w:abstractNumId w:val="26"/>
  </w:num>
  <w:num w:numId="2" w16cid:durableId="1860271361">
    <w:abstractNumId w:val="12"/>
  </w:num>
  <w:num w:numId="3" w16cid:durableId="1274367159">
    <w:abstractNumId w:val="18"/>
  </w:num>
  <w:num w:numId="4" w16cid:durableId="236331368">
    <w:abstractNumId w:val="30"/>
  </w:num>
  <w:num w:numId="5" w16cid:durableId="1532258968">
    <w:abstractNumId w:val="17"/>
  </w:num>
  <w:num w:numId="6" w16cid:durableId="1709408216">
    <w:abstractNumId w:val="0"/>
  </w:num>
  <w:num w:numId="7" w16cid:durableId="706947373">
    <w:abstractNumId w:val="10"/>
  </w:num>
  <w:num w:numId="8" w16cid:durableId="1819036916">
    <w:abstractNumId w:val="15"/>
  </w:num>
  <w:num w:numId="9" w16cid:durableId="773478834">
    <w:abstractNumId w:val="8"/>
  </w:num>
  <w:num w:numId="10" w16cid:durableId="1930773485">
    <w:abstractNumId w:val="28"/>
  </w:num>
  <w:num w:numId="11" w16cid:durableId="2065828376">
    <w:abstractNumId w:val="7"/>
  </w:num>
  <w:num w:numId="12" w16cid:durableId="1793398114">
    <w:abstractNumId w:val="27"/>
  </w:num>
  <w:num w:numId="13" w16cid:durableId="101415618">
    <w:abstractNumId w:val="4"/>
  </w:num>
  <w:num w:numId="14" w16cid:durableId="1689719644">
    <w:abstractNumId w:val="1"/>
  </w:num>
  <w:num w:numId="15" w16cid:durableId="584454976">
    <w:abstractNumId w:val="31"/>
  </w:num>
  <w:num w:numId="16" w16cid:durableId="1566448538">
    <w:abstractNumId w:val="14"/>
  </w:num>
  <w:num w:numId="17" w16cid:durableId="1490169320">
    <w:abstractNumId w:val="22"/>
  </w:num>
  <w:num w:numId="18" w16cid:durableId="974876085">
    <w:abstractNumId w:val="21"/>
  </w:num>
  <w:num w:numId="19" w16cid:durableId="1661304139">
    <w:abstractNumId w:val="2"/>
  </w:num>
  <w:num w:numId="20" w16cid:durableId="1724594707">
    <w:abstractNumId w:val="6"/>
  </w:num>
  <w:num w:numId="21" w16cid:durableId="1497460147">
    <w:abstractNumId w:val="35"/>
  </w:num>
  <w:num w:numId="22" w16cid:durableId="915363912">
    <w:abstractNumId w:val="3"/>
  </w:num>
  <w:num w:numId="23" w16cid:durableId="1133058436">
    <w:abstractNumId w:val="25"/>
  </w:num>
  <w:num w:numId="24" w16cid:durableId="1546142237">
    <w:abstractNumId w:val="9"/>
  </w:num>
  <w:num w:numId="25" w16cid:durableId="903182628">
    <w:abstractNumId w:val="11"/>
  </w:num>
  <w:num w:numId="26" w16cid:durableId="462576637">
    <w:abstractNumId w:val="24"/>
  </w:num>
  <w:num w:numId="27" w16cid:durableId="302126905">
    <w:abstractNumId w:val="23"/>
  </w:num>
  <w:num w:numId="28" w16cid:durableId="1928342733">
    <w:abstractNumId w:val="5"/>
  </w:num>
  <w:num w:numId="29" w16cid:durableId="1921324793">
    <w:abstractNumId w:val="33"/>
  </w:num>
  <w:num w:numId="30" w16cid:durableId="180169462">
    <w:abstractNumId w:val="19"/>
  </w:num>
  <w:num w:numId="31" w16cid:durableId="679967271">
    <w:abstractNumId w:val="16"/>
  </w:num>
  <w:num w:numId="32" w16cid:durableId="1271087644">
    <w:abstractNumId w:val="32"/>
  </w:num>
  <w:num w:numId="33" w16cid:durableId="698162518">
    <w:abstractNumId w:val="13"/>
  </w:num>
  <w:num w:numId="34" w16cid:durableId="1951278204">
    <w:abstractNumId w:val="20"/>
  </w:num>
  <w:num w:numId="35" w16cid:durableId="1255671058">
    <w:abstractNumId w:val="34"/>
  </w:num>
  <w:num w:numId="36" w16cid:durableId="14871623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B8"/>
    <w:rsid w:val="000130D6"/>
    <w:rsid w:val="00017B18"/>
    <w:rsid w:val="00023506"/>
    <w:rsid w:val="000471A0"/>
    <w:rsid w:val="00053006"/>
    <w:rsid w:val="00060122"/>
    <w:rsid w:val="00071BCC"/>
    <w:rsid w:val="000824D9"/>
    <w:rsid w:val="00084A4A"/>
    <w:rsid w:val="000954A2"/>
    <w:rsid w:val="000A65D9"/>
    <w:rsid w:val="000C2984"/>
    <w:rsid w:val="000D476B"/>
    <w:rsid w:val="000D5A20"/>
    <w:rsid w:val="000D61C3"/>
    <w:rsid w:val="000E0CC5"/>
    <w:rsid w:val="000E4912"/>
    <w:rsid w:val="000E61BB"/>
    <w:rsid w:val="000F594D"/>
    <w:rsid w:val="001035CA"/>
    <w:rsid w:val="001075D3"/>
    <w:rsid w:val="001121CD"/>
    <w:rsid w:val="0011673B"/>
    <w:rsid w:val="001205B7"/>
    <w:rsid w:val="0012215F"/>
    <w:rsid w:val="00130651"/>
    <w:rsid w:val="00131484"/>
    <w:rsid w:val="00147FAD"/>
    <w:rsid w:val="00150F50"/>
    <w:rsid w:val="00152E07"/>
    <w:rsid w:val="00154C82"/>
    <w:rsid w:val="0015695D"/>
    <w:rsid w:val="0016242B"/>
    <w:rsid w:val="00165E48"/>
    <w:rsid w:val="00167E56"/>
    <w:rsid w:val="00177363"/>
    <w:rsid w:val="001879F5"/>
    <w:rsid w:val="00195FDD"/>
    <w:rsid w:val="001B24A9"/>
    <w:rsid w:val="001B2BA2"/>
    <w:rsid w:val="001B3274"/>
    <w:rsid w:val="001B64AF"/>
    <w:rsid w:val="001B6BBB"/>
    <w:rsid w:val="001B6FCE"/>
    <w:rsid w:val="001B7539"/>
    <w:rsid w:val="001C0816"/>
    <w:rsid w:val="001C090B"/>
    <w:rsid w:val="001C39BF"/>
    <w:rsid w:val="001D6494"/>
    <w:rsid w:val="001E3EA3"/>
    <w:rsid w:val="001E3EE5"/>
    <w:rsid w:val="001E481F"/>
    <w:rsid w:val="001E769A"/>
    <w:rsid w:val="001F6E13"/>
    <w:rsid w:val="002044AE"/>
    <w:rsid w:val="00230B36"/>
    <w:rsid w:val="00231404"/>
    <w:rsid w:val="00231CB8"/>
    <w:rsid w:val="00236512"/>
    <w:rsid w:val="002417BC"/>
    <w:rsid w:val="00245C0B"/>
    <w:rsid w:val="00253EDF"/>
    <w:rsid w:val="00261094"/>
    <w:rsid w:val="00277257"/>
    <w:rsid w:val="00291AFC"/>
    <w:rsid w:val="00291B70"/>
    <w:rsid w:val="00291E20"/>
    <w:rsid w:val="002A04F3"/>
    <w:rsid w:val="002A34C5"/>
    <w:rsid w:val="002B465F"/>
    <w:rsid w:val="002C0EAD"/>
    <w:rsid w:val="002C6C88"/>
    <w:rsid w:val="002C759C"/>
    <w:rsid w:val="002D2E91"/>
    <w:rsid w:val="002D40F1"/>
    <w:rsid w:val="002D4C5E"/>
    <w:rsid w:val="002E2568"/>
    <w:rsid w:val="002E6FA5"/>
    <w:rsid w:val="002F2A8E"/>
    <w:rsid w:val="00305EE3"/>
    <w:rsid w:val="00307543"/>
    <w:rsid w:val="0032055B"/>
    <w:rsid w:val="003403C7"/>
    <w:rsid w:val="00344E8D"/>
    <w:rsid w:val="0035012A"/>
    <w:rsid w:val="00350888"/>
    <w:rsid w:val="00351B39"/>
    <w:rsid w:val="00351DE8"/>
    <w:rsid w:val="00362101"/>
    <w:rsid w:val="00363C96"/>
    <w:rsid w:val="0036402D"/>
    <w:rsid w:val="00365A6A"/>
    <w:rsid w:val="003714CA"/>
    <w:rsid w:val="00380933"/>
    <w:rsid w:val="003811C4"/>
    <w:rsid w:val="00381AB8"/>
    <w:rsid w:val="003966A0"/>
    <w:rsid w:val="003A67C5"/>
    <w:rsid w:val="003C0290"/>
    <w:rsid w:val="003C4D72"/>
    <w:rsid w:val="003E057F"/>
    <w:rsid w:val="003E5AAB"/>
    <w:rsid w:val="003E7717"/>
    <w:rsid w:val="003F596D"/>
    <w:rsid w:val="003F72E6"/>
    <w:rsid w:val="0040092B"/>
    <w:rsid w:val="00404C7B"/>
    <w:rsid w:val="004111FC"/>
    <w:rsid w:val="00417400"/>
    <w:rsid w:val="00424F43"/>
    <w:rsid w:val="004466C5"/>
    <w:rsid w:val="004507F9"/>
    <w:rsid w:val="00454816"/>
    <w:rsid w:val="00454C80"/>
    <w:rsid w:val="00467D0E"/>
    <w:rsid w:val="004776C9"/>
    <w:rsid w:val="00477B37"/>
    <w:rsid w:val="00480DA6"/>
    <w:rsid w:val="004910CD"/>
    <w:rsid w:val="0049252D"/>
    <w:rsid w:val="00493826"/>
    <w:rsid w:val="00496409"/>
    <w:rsid w:val="004A5B59"/>
    <w:rsid w:val="004E21B5"/>
    <w:rsid w:val="004F7B44"/>
    <w:rsid w:val="0050173F"/>
    <w:rsid w:val="00506DBC"/>
    <w:rsid w:val="00511173"/>
    <w:rsid w:val="005121A4"/>
    <w:rsid w:val="00535195"/>
    <w:rsid w:val="00550E0D"/>
    <w:rsid w:val="00563F48"/>
    <w:rsid w:val="00566C2D"/>
    <w:rsid w:val="00574570"/>
    <w:rsid w:val="0058231C"/>
    <w:rsid w:val="00587B2E"/>
    <w:rsid w:val="005945FF"/>
    <w:rsid w:val="005A13DA"/>
    <w:rsid w:val="005C0977"/>
    <w:rsid w:val="005C1758"/>
    <w:rsid w:val="005C5A00"/>
    <w:rsid w:val="005D16C6"/>
    <w:rsid w:val="005D2EB3"/>
    <w:rsid w:val="005D5AC6"/>
    <w:rsid w:val="005E14F3"/>
    <w:rsid w:val="005E166C"/>
    <w:rsid w:val="005E74FB"/>
    <w:rsid w:val="005F1470"/>
    <w:rsid w:val="005F428F"/>
    <w:rsid w:val="005F63BE"/>
    <w:rsid w:val="0060173C"/>
    <w:rsid w:val="00603556"/>
    <w:rsid w:val="00606049"/>
    <w:rsid w:val="0060614F"/>
    <w:rsid w:val="006156CE"/>
    <w:rsid w:val="006217E9"/>
    <w:rsid w:val="00626786"/>
    <w:rsid w:val="0063405E"/>
    <w:rsid w:val="00634070"/>
    <w:rsid w:val="006340AA"/>
    <w:rsid w:val="006377FA"/>
    <w:rsid w:val="00654C75"/>
    <w:rsid w:val="00676A3D"/>
    <w:rsid w:val="00697B62"/>
    <w:rsid w:val="006A6160"/>
    <w:rsid w:val="006B2641"/>
    <w:rsid w:val="006B6CC7"/>
    <w:rsid w:val="006D3EFD"/>
    <w:rsid w:val="006D7CF8"/>
    <w:rsid w:val="006E0740"/>
    <w:rsid w:val="006E416B"/>
    <w:rsid w:val="006E570B"/>
    <w:rsid w:val="006E6E13"/>
    <w:rsid w:val="006F3809"/>
    <w:rsid w:val="006F5F18"/>
    <w:rsid w:val="00703AE9"/>
    <w:rsid w:val="00707282"/>
    <w:rsid w:val="00707D75"/>
    <w:rsid w:val="007110A1"/>
    <w:rsid w:val="00727ADA"/>
    <w:rsid w:val="00742EBD"/>
    <w:rsid w:val="0075438F"/>
    <w:rsid w:val="00757DE7"/>
    <w:rsid w:val="00786F85"/>
    <w:rsid w:val="00794278"/>
    <w:rsid w:val="00796111"/>
    <w:rsid w:val="007A7E1B"/>
    <w:rsid w:val="007B0B1A"/>
    <w:rsid w:val="007B3A29"/>
    <w:rsid w:val="007B4C5A"/>
    <w:rsid w:val="007B7EDC"/>
    <w:rsid w:val="007E2EAC"/>
    <w:rsid w:val="007E4229"/>
    <w:rsid w:val="007F18A7"/>
    <w:rsid w:val="00800BA9"/>
    <w:rsid w:val="0080251A"/>
    <w:rsid w:val="00810F1D"/>
    <w:rsid w:val="00840EF5"/>
    <w:rsid w:val="0084641E"/>
    <w:rsid w:val="0085741D"/>
    <w:rsid w:val="008731CF"/>
    <w:rsid w:val="00875F0B"/>
    <w:rsid w:val="008957B2"/>
    <w:rsid w:val="00895801"/>
    <w:rsid w:val="00895B01"/>
    <w:rsid w:val="00897E8C"/>
    <w:rsid w:val="008A2DCA"/>
    <w:rsid w:val="008C26FD"/>
    <w:rsid w:val="008C2745"/>
    <w:rsid w:val="008C3B51"/>
    <w:rsid w:val="008C79FC"/>
    <w:rsid w:val="008D0727"/>
    <w:rsid w:val="008D18B4"/>
    <w:rsid w:val="008D1C97"/>
    <w:rsid w:val="008D3F17"/>
    <w:rsid w:val="008E75FE"/>
    <w:rsid w:val="009052F0"/>
    <w:rsid w:val="0091164E"/>
    <w:rsid w:val="009172E6"/>
    <w:rsid w:val="0092079E"/>
    <w:rsid w:val="00920DF0"/>
    <w:rsid w:val="00923E2D"/>
    <w:rsid w:val="00940D19"/>
    <w:rsid w:val="00946A5E"/>
    <w:rsid w:val="00952DC0"/>
    <w:rsid w:val="009545B2"/>
    <w:rsid w:val="00954B6D"/>
    <w:rsid w:val="00962820"/>
    <w:rsid w:val="0097479D"/>
    <w:rsid w:val="00981822"/>
    <w:rsid w:val="00982BAB"/>
    <w:rsid w:val="00991087"/>
    <w:rsid w:val="009940A6"/>
    <w:rsid w:val="009973B0"/>
    <w:rsid w:val="009B0198"/>
    <w:rsid w:val="009B2428"/>
    <w:rsid w:val="009B3E5C"/>
    <w:rsid w:val="009C2BD4"/>
    <w:rsid w:val="009D6642"/>
    <w:rsid w:val="009E02AF"/>
    <w:rsid w:val="009E5F8B"/>
    <w:rsid w:val="009F0847"/>
    <w:rsid w:val="009F6FC4"/>
    <w:rsid w:val="00A00C2A"/>
    <w:rsid w:val="00A0532B"/>
    <w:rsid w:val="00A12DA1"/>
    <w:rsid w:val="00A2157C"/>
    <w:rsid w:val="00A27E0D"/>
    <w:rsid w:val="00A336E8"/>
    <w:rsid w:val="00A37E81"/>
    <w:rsid w:val="00A43C2E"/>
    <w:rsid w:val="00A50610"/>
    <w:rsid w:val="00A54BE1"/>
    <w:rsid w:val="00A60521"/>
    <w:rsid w:val="00A62E0D"/>
    <w:rsid w:val="00A72A31"/>
    <w:rsid w:val="00A758EE"/>
    <w:rsid w:val="00A827E1"/>
    <w:rsid w:val="00A863E9"/>
    <w:rsid w:val="00A86C66"/>
    <w:rsid w:val="00A904E1"/>
    <w:rsid w:val="00A91601"/>
    <w:rsid w:val="00A97598"/>
    <w:rsid w:val="00AA1B11"/>
    <w:rsid w:val="00AB05E4"/>
    <w:rsid w:val="00AB1E96"/>
    <w:rsid w:val="00AB75F4"/>
    <w:rsid w:val="00AC2809"/>
    <w:rsid w:val="00AC5867"/>
    <w:rsid w:val="00AC657F"/>
    <w:rsid w:val="00AD4B17"/>
    <w:rsid w:val="00AD7175"/>
    <w:rsid w:val="00AE3E23"/>
    <w:rsid w:val="00B000B5"/>
    <w:rsid w:val="00B0403A"/>
    <w:rsid w:val="00B0403B"/>
    <w:rsid w:val="00B25AE5"/>
    <w:rsid w:val="00B26AAF"/>
    <w:rsid w:val="00B26CB6"/>
    <w:rsid w:val="00B27C5A"/>
    <w:rsid w:val="00B30921"/>
    <w:rsid w:val="00B33D1F"/>
    <w:rsid w:val="00B40405"/>
    <w:rsid w:val="00B54EB1"/>
    <w:rsid w:val="00B55D5D"/>
    <w:rsid w:val="00B67384"/>
    <w:rsid w:val="00B76593"/>
    <w:rsid w:val="00B85F71"/>
    <w:rsid w:val="00B87448"/>
    <w:rsid w:val="00B90282"/>
    <w:rsid w:val="00B97921"/>
    <w:rsid w:val="00BA717B"/>
    <w:rsid w:val="00BB4CA2"/>
    <w:rsid w:val="00BC3EC8"/>
    <w:rsid w:val="00BD4749"/>
    <w:rsid w:val="00BD7130"/>
    <w:rsid w:val="00BE027A"/>
    <w:rsid w:val="00BE67E3"/>
    <w:rsid w:val="00BF1994"/>
    <w:rsid w:val="00BF38A2"/>
    <w:rsid w:val="00BF3E1C"/>
    <w:rsid w:val="00C05635"/>
    <w:rsid w:val="00C06CED"/>
    <w:rsid w:val="00C22811"/>
    <w:rsid w:val="00C305B7"/>
    <w:rsid w:val="00C333FB"/>
    <w:rsid w:val="00C3459B"/>
    <w:rsid w:val="00C42A80"/>
    <w:rsid w:val="00C42C8D"/>
    <w:rsid w:val="00C4599D"/>
    <w:rsid w:val="00C46CD9"/>
    <w:rsid w:val="00C5275A"/>
    <w:rsid w:val="00C570BF"/>
    <w:rsid w:val="00C6558A"/>
    <w:rsid w:val="00C665FB"/>
    <w:rsid w:val="00C71A34"/>
    <w:rsid w:val="00C753CD"/>
    <w:rsid w:val="00C86093"/>
    <w:rsid w:val="00C870D2"/>
    <w:rsid w:val="00C93F97"/>
    <w:rsid w:val="00C950FD"/>
    <w:rsid w:val="00CB12E4"/>
    <w:rsid w:val="00CB2808"/>
    <w:rsid w:val="00CC08E8"/>
    <w:rsid w:val="00CC2CD1"/>
    <w:rsid w:val="00CC3A5D"/>
    <w:rsid w:val="00CD46E9"/>
    <w:rsid w:val="00CD4972"/>
    <w:rsid w:val="00CE08DE"/>
    <w:rsid w:val="00CE6B42"/>
    <w:rsid w:val="00CE6BFC"/>
    <w:rsid w:val="00CE6C74"/>
    <w:rsid w:val="00CF45B2"/>
    <w:rsid w:val="00CF5146"/>
    <w:rsid w:val="00CF515D"/>
    <w:rsid w:val="00D0059C"/>
    <w:rsid w:val="00D13CF0"/>
    <w:rsid w:val="00D219E0"/>
    <w:rsid w:val="00D22815"/>
    <w:rsid w:val="00D30493"/>
    <w:rsid w:val="00D333C6"/>
    <w:rsid w:val="00D5432E"/>
    <w:rsid w:val="00D564B8"/>
    <w:rsid w:val="00D77FFD"/>
    <w:rsid w:val="00D81B58"/>
    <w:rsid w:val="00D82AA0"/>
    <w:rsid w:val="00D82B48"/>
    <w:rsid w:val="00D84095"/>
    <w:rsid w:val="00D856E8"/>
    <w:rsid w:val="00D87FAB"/>
    <w:rsid w:val="00DA1592"/>
    <w:rsid w:val="00DC2302"/>
    <w:rsid w:val="00DD286A"/>
    <w:rsid w:val="00DD3DC2"/>
    <w:rsid w:val="00DD4A23"/>
    <w:rsid w:val="00DE030E"/>
    <w:rsid w:val="00DE530F"/>
    <w:rsid w:val="00DE6991"/>
    <w:rsid w:val="00DE6A09"/>
    <w:rsid w:val="00DF34B7"/>
    <w:rsid w:val="00E02BAE"/>
    <w:rsid w:val="00E04234"/>
    <w:rsid w:val="00E05B86"/>
    <w:rsid w:val="00E07D6A"/>
    <w:rsid w:val="00E3629B"/>
    <w:rsid w:val="00E36713"/>
    <w:rsid w:val="00E41D77"/>
    <w:rsid w:val="00E42DEC"/>
    <w:rsid w:val="00E52278"/>
    <w:rsid w:val="00E568DB"/>
    <w:rsid w:val="00E6413B"/>
    <w:rsid w:val="00E6492B"/>
    <w:rsid w:val="00E706A8"/>
    <w:rsid w:val="00E74235"/>
    <w:rsid w:val="00E75580"/>
    <w:rsid w:val="00E9274C"/>
    <w:rsid w:val="00E94997"/>
    <w:rsid w:val="00EA4BE5"/>
    <w:rsid w:val="00EA51CA"/>
    <w:rsid w:val="00EA6F6D"/>
    <w:rsid w:val="00EB036B"/>
    <w:rsid w:val="00EC2772"/>
    <w:rsid w:val="00ED138E"/>
    <w:rsid w:val="00ED191E"/>
    <w:rsid w:val="00ED5063"/>
    <w:rsid w:val="00EE0414"/>
    <w:rsid w:val="00EE124E"/>
    <w:rsid w:val="00EE19F8"/>
    <w:rsid w:val="00EE20DE"/>
    <w:rsid w:val="00EE2984"/>
    <w:rsid w:val="00EE39AB"/>
    <w:rsid w:val="00EE749D"/>
    <w:rsid w:val="00EF508C"/>
    <w:rsid w:val="00F104D7"/>
    <w:rsid w:val="00F12359"/>
    <w:rsid w:val="00F20794"/>
    <w:rsid w:val="00F21505"/>
    <w:rsid w:val="00F338AD"/>
    <w:rsid w:val="00F34DDC"/>
    <w:rsid w:val="00F3550D"/>
    <w:rsid w:val="00F44CD3"/>
    <w:rsid w:val="00F47A46"/>
    <w:rsid w:val="00F54C8C"/>
    <w:rsid w:val="00F7403E"/>
    <w:rsid w:val="00F74BFE"/>
    <w:rsid w:val="00F92A6E"/>
    <w:rsid w:val="00F9784F"/>
    <w:rsid w:val="00FA13B4"/>
    <w:rsid w:val="00FA2DA9"/>
    <w:rsid w:val="00FA589C"/>
    <w:rsid w:val="00FB36A7"/>
    <w:rsid w:val="00FB772A"/>
    <w:rsid w:val="00FC051D"/>
    <w:rsid w:val="00FD0655"/>
    <w:rsid w:val="00FE4FE9"/>
    <w:rsid w:val="00FE7D01"/>
    <w:rsid w:val="00FF6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9FFE"/>
  <w15:docId w15:val="{3AFD996A-0AA2-497A-953B-E2A7F733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E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77257"/>
    <w:pPr>
      <w:jc w:val="both"/>
    </w:pPr>
    <w:rPr>
      <w:sz w:val="20"/>
      <w:szCs w:val="20"/>
    </w:rPr>
  </w:style>
  <w:style w:type="table" w:styleId="a4">
    <w:name w:val="Table Grid"/>
    <w:basedOn w:val="a1"/>
    <w:uiPriority w:val="99"/>
    <w:rsid w:val="00B25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E6B42"/>
    <w:rPr>
      <w:rFonts w:ascii="Tahoma" w:hAnsi="Tahoma" w:cs="Tahoma"/>
      <w:sz w:val="16"/>
      <w:szCs w:val="16"/>
    </w:rPr>
  </w:style>
  <w:style w:type="character" w:styleId="a6">
    <w:name w:val="annotation reference"/>
    <w:rsid w:val="00563F48"/>
    <w:rPr>
      <w:sz w:val="16"/>
      <w:szCs w:val="16"/>
    </w:rPr>
  </w:style>
  <w:style w:type="paragraph" w:styleId="a7">
    <w:name w:val="annotation text"/>
    <w:basedOn w:val="a"/>
    <w:link w:val="a8"/>
    <w:rsid w:val="00563F48"/>
    <w:rPr>
      <w:sz w:val="20"/>
      <w:szCs w:val="20"/>
    </w:rPr>
  </w:style>
  <w:style w:type="character" w:customStyle="1" w:styleId="a8">
    <w:name w:val="Текст примечания Знак"/>
    <w:basedOn w:val="a0"/>
    <w:link w:val="a7"/>
    <w:rsid w:val="00563F48"/>
  </w:style>
  <w:style w:type="paragraph" w:styleId="a9">
    <w:name w:val="annotation subject"/>
    <w:basedOn w:val="a7"/>
    <w:next w:val="a7"/>
    <w:link w:val="aa"/>
    <w:rsid w:val="00563F48"/>
    <w:rPr>
      <w:b/>
      <w:bCs/>
    </w:rPr>
  </w:style>
  <w:style w:type="character" w:customStyle="1" w:styleId="aa">
    <w:name w:val="Тема примечания Знак"/>
    <w:link w:val="a9"/>
    <w:rsid w:val="00563F48"/>
    <w:rPr>
      <w:b/>
      <w:bCs/>
    </w:rPr>
  </w:style>
  <w:style w:type="character" w:customStyle="1" w:styleId="ab">
    <w:name w:val="Гипертекстовая ссылка"/>
    <w:uiPriority w:val="99"/>
    <w:rsid w:val="00563F48"/>
    <w:rPr>
      <w:color w:val="106BBE"/>
    </w:rPr>
  </w:style>
  <w:style w:type="paragraph" w:styleId="2">
    <w:name w:val="Body Text 2"/>
    <w:basedOn w:val="a"/>
    <w:link w:val="20"/>
    <w:rsid w:val="00B26AAF"/>
    <w:pPr>
      <w:spacing w:after="120" w:line="480" w:lineRule="auto"/>
    </w:pPr>
    <w:rPr>
      <w:lang w:val="en-US" w:eastAsia="en-US"/>
    </w:rPr>
  </w:style>
  <w:style w:type="character" w:customStyle="1" w:styleId="20">
    <w:name w:val="Основной текст 2 Знак"/>
    <w:link w:val="2"/>
    <w:rsid w:val="00B26AAF"/>
    <w:rPr>
      <w:sz w:val="24"/>
      <w:szCs w:val="24"/>
      <w:lang w:val="en-US" w:eastAsia="en-US"/>
    </w:rPr>
  </w:style>
  <w:style w:type="character" w:customStyle="1" w:styleId="Exact">
    <w:name w:val="Основной текст Exact"/>
    <w:basedOn w:val="a0"/>
    <w:rsid w:val="00A827E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21">
    <w:name w:val="Основной текст (2)_"/>
    <w:basedOn w:val="a0"/>
    <w:link w:val="22"/>
    <w:rsid w:val="009E02AF"/>
    <w:rPr>
      <w:b/>
      <w:bCs/>
      <w:spacing w:val="10"/>
      <w:shd w:val="clear" w:color="auto" w:fill="FFFFFF"/>
    </w:rPr>
  </w:style>
  <w:style w:type="character" w:customStyle="1" w:styleId="ac">
    <w:name w:val="Основной текст + Полужирный"/>
    <w:basedOn w:val="a0"/>
    <w:rsid w:val="009E02A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paragraph" w:customStyle="1" w:styleId="22">
    <w:name w:val="Основной текст (2)"/>
    <w:basedOn w:val="a"/>
    <w:link w:val="21"/>
    <w:rsid w:val="009E02AF"/>
    <w:pPr>
      <w:widowControl w:val="0"/>
      <w:shd w:val="clear" w:color="auto" w:fill="FFFFFF"/>
      <w:spacing w:line="317" w:lineRule="exact"/>
      <w:ind w:firstLine="700"/>
      <w:jc w:val="both"/>
    </w:pPr>
    <w:rPr>
      <w:b/>
      <w:bCs/>
      <w:spacing w:val="10"/>
      <w:sz w:val="20"/>
      <w:szCs w:val="20"/>
    </w:rPr>
  </w:style>
  <w:style w:type="paragraph" w:styleId="ad">
    <w:name w:val="List Paragraph"/>
    <w:basedOn w:val="a"/>
    <w:uiPriority w:val="34"/>
    <w:qFormat/>
    <w:rsid w:val="0008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2765F-A688-4486-AE04-A7F008F3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1717</Words>
  <Characters>13057</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kfik</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Nastya</dc:creator>
  <cp:keywords/>
  <cp:lastModifiedBy>Самодина</cp:lastModifiedBy>
  <cp:revision>23</cp:revision>
  <cp:lastPrinted>2022-07-14T04:09:00Z</cp:lastPrinted>
  <dcterms:created xsi:type="dcterms:W3CDTF">2022-06-29T04:06:00Z</dcterms:created>
  <dcterms:modified xsi:type="dcterms:W3CDTF">2022-07-14T04:11:00Z</dcterms:modified>
</cp:coreProperties>
</file>